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CD50" w14:textId="63A9EB91" w:rsidR="005918D3" w:rsidRPr="00232DA0" w:rsidRDefault="00485A2D" w:rsidP="00485A2D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>Правила</w:t>
      </w:r>
      <w:r w:rsidRPr="00485A2D">
        <w:rPr>
          <w:b/>
          <w:sz w:val="28"/>
        </w:rPr>
        <w:t xml:space="preserve"> пользования Порталом </w:t>
      </w:r>
      <w:proofErr w:type="spellStart"/>
      <w:r w:rsidRPr="00485A2D">
        <w:rPr>
          <w:b/>
          <w:sz w:val="28"/>
        </w:rPr>
        <w:t>Smart</w:t>
      </w:r>
      <w:proofErr w:type="spellEnd"/>
      <w:r w:rsidRPr="00485A2D">
        <w:rPr>
          <w:b/>
          <w:sz w:val="28"/>
        </w:rPr>
        <w:t xml:space="preserve"> IT</w:t>
      </w:r>
    </w:p>
    <w:p w14:paraId="387EBBD7" w14:textId="3FF3EEF0" w:rsidR="00485A2D" w:rsidRDefault="00684CF7" w:rsidP="00485A2D">
      <w:pPr>
        <w:pStyle w:val="2"/>
      </w:pPr>
      <w:r>
        <w:t>Общие положения</w:t>
      </w:r>
    </w:p>
    <w:p w14:paraId="70F8E8F7" w14:textId="5E6DBAAD" w:rsidR="00485A2D" w:rsidRPr="0044143C" w:rsidRDefault="00485A2D" w:rsidP="00684CF7">
      <w:pPr>
        <w:pStyle w:val="a0"/>
      </w:pPr>
      <w:r w:rsidRPr="0044143C">
        <w:t>Настоящ</w:t>
      </w:r>
      <w:r w:rsidR="00684CF7">
        <w:t>ие</w:t>
      </w:r>
      <w:r w:rsidRPr="0044143C">
        <w:t xml:space="preserve"> </w:t>
      </w:r>
      <w:r w:rsidR="00684CF7" w:rsidRPr="00684CF7">
        <w:t xml:space="preserve">Правила пользования Порталом </w:t>
      </w:r>
      <w:proofErr w:type="spellStart"/>
      <w:r w:rsidR="00684CF7" w:rsidRPr="00684CF7">
        <w:t>Smart</w:t>
      </w:r>
      <w:proofErr w:type="spellEnd"/>
      <w:r w:rsidR="00684CF7">
        <w:rPr>
          <w:lang w:val="en-US"/>
        </w:rPr>
        <w:t> </w:t>
      </w:r>
      <w:r w:rsidR="00684CF7" w:rsidRPr="00684CF7">
        <w:t>IT</w:t>
      </w:r>
      <w:r w:rsidRPr="0044143C">
        <w:t xml:space="preserve"> (далее – </w:t>
      </w:r>
      <w:r w:rsidR="00684CF7">
        <w:t>Правила</w:t>
      </w:r>
      <w:r w:rsidRPr="0044143C">
        <w:t>) регулиру</w:t>
      </w:r>
      <w:r w:rsidR="00684CF7">
        <w:t>ю</w:t>
      </w:r>
      <w:r w:rsidRPr="0044143C">
        <w:t>т взаимоотношения ООО «Интеллектуальные решения»</w:t>
      </w:r>
      <w:r w:rsidR="00684CF7" w:rsidRPr="00684CF7">
        <w:t xml:space="preserve"> (</w:t>
      </w:r>
      <w:r w:rsidR="00684CF7">
        <w:t xml:space="preserve">далее – Платформа), и </w:t>
      </w:r>
      <w:r w:rsidR="00684CF7" w:rsidRPr="00684CF7">
        <w:t>юридическ</w:t>
      </w:r>
      <w:r w:rsidR="00684CF7">
        <w:t>их</w:t>
      </w:r>
      <w:r w:rsidR="00943A43">
        <w:t xml:space="preserve"> лиц</w:t>
      </w:r>
      <w:r w:rsidR="00684CF7">
        <w:t xml:space="preserve"> </w:t>
      </w:r>
      <w:r w:rsidR="00E578E2">
        <w:t xml:space="preserve">либо физических </w:t>
      </w:r>
      <w:r w:rsidR="00684CF7">
        <w:t>лиц</w:t>
      </w:r>
      <w:r w:rsidR="00684CF7" w:rsidRPr="00684CF7">
        <w:t>, осуществляющ</w:t>
      </w:r>
      <w:r w:rsidR="00684CF7">
        <w:t>их</w:t>
      </w:r>
      <w:r w:rsidR="00684CF7" w:rsidRPr="00684CF7">
        <w:t xml:space="preserve"> предпринимательскую деятельность без образования юридического лица,</w:t>
      </w:r>
      <w:r w:rsidR="00684CF7">
        <w:t xml:space="preserve"> </w:t>
      </w:r>
      <w:r w:rsidR="00E578E2">
        <w:t xml:space="preserve">выступающих в </w:t>
      </w:r>
      <w:r w:rsidR="00105C96">
        <w:t>качестве</w:t>
      </w:r>
      <w:r w:rsidR="00E578E2">
        <w:t xml:space="preserve"> </w:t>
      </w:r>
      <w:r w:rsidRPr="0044143C">
        <w:t>Заказчик</w:t>
      </w:r>
      <w:r w:rsidR="00684CF7">
        <w:t xml:space="preserve">ов и Исполнителей на Портале </w:t>
      </w:r>
      <w:r w:rsidR="00684CF7">
        <w:rPr>
          <w:lang w:val="en-US"/>
        </w:rPr>
        <w:t>Smart IT</w:t>
      </w:r>
      <w:r w:rsidR="0018127F">
        <w:t xml:space="preserve"> </w:t>
      </w:r>
      <w:r w:rsidR="0018127F">
        <w:t xml:space="preserve">по адресу: </w:t>
      </w:r>
      <w:hyperlink r:id="rId8" w:history="1">
        <w:r w:rsidR="0018127F" w:rsidRPr="00EC7FBB">
          <w:t>https://portal.smartit.digital</w:t>
        </w:r>
      </w:hyperlink>
      <w:r w:rsidR="002B3C0C">
        <w:t>, вместе именуемых «Стороны»</w:t>
      </w:r>
      <w:r w:rsidR="00E578E2">
        <w:t>.</w:t>
      </w:r>
    </w:p>
    <w:p w14:paraId="0907DB82" w14:textId="03A8044D" w:rsidR="00FC51DA" w:rsidRDefault="002B3C0C" w:rsidP="0008528F">
      <w:pPr>
        <w:pStyle w:val="a5"/>
        <w:numPr>
          <w:ilvl w:val="1"/>
          <w:numId w:val="1"/>
        </w:numPr>
      </w:pPr>
      <w:r>
        <w:t xml:space="preserve">Обязанности </w:t>
      </w:r>
      <w:r w:rsidR="00FC51DA">
        <w:t>Сторон по исполнению настоящих Правил определяются следующими документами</w:t>
      </w:r>
      <w:bookmarkStart w:id="0" w:name="_Ref50292933"/>
      <w:r w:rsidR="00FC51DA">
        <w:t>:</w:t>
      </w:r>
    </w:p>
    <w:bookmarkEnd w:id="0"/>
    <w:p w14:paraId="7E027499" w14:textId="197D292E" w:rsidR="00FC51DA" w:rsidRDefault="00FC51DA" w:rsidP="0008528F">
      <w:pPr>
        <w:pStyle w:val="a5"/>
        <w:numPr>
          <w:ilvl w:val="0"/>
          <w:numId w:val="3"/>
        </w:numPr>
      </w:pPr>
      <w:r>
        <w:t>Договоры, заключенные между Сторонами;</w:t>
      </w:r>
    </w:p>
    <w:p w14:paraId="71A18D72" w14:textId="06A6980B" w:rsidR="00FC51DA" w:rsidRDefault="00FC51DA" w:rsidP="0008528F">
      <w:pPr>
        <w:pStyle w:val="a5"/>
        <w:numPr>
          <w:ilvl w:val="0"/>
          <w:numId w:val="3"/>
        </w:numPr>
      </w:pPr>
      <w:r>
        <w:t>Пользовательские соглашения с Заказчиками и Заявления</w:t>
      </w:r>
      <w:r w:rsidRPr="0044143C">
        <w:t xml:space="preserve"> Заказчик</w:t>
      </w:r>
      <w:r>
        <w:t>ов</w:t>
      </w:r>
      <w:r w:rsidRPr="0044143C">
        <w:t xml:space="preserve"> о присоединении</w:t>
      </w:r>
      <w:r>
        <w:t>;</w:t>
      </w:r>
    </w:p>
    <w:p w14:paraId="2BA5C7BB" w14:textId="4B30C214" w:rsidR="00FC51DA" w:rsidRPr="0044143C" w:rsidRDefault="00FC51DA" w:rsidP="0008528F">
      <w:pPr>
        <w:pStyle w:val="a5"/>
        <w:numPr>
          <w:ilvl w:val="0"/>
          <w:numId w:val="3"/>
        </w:numPr>
      </w:pPr>
      <w:r>
        <w:t>Пользовательские соглашения с Исполнителями и Заявления</w:t>
      </w:r>
      <w:r w:rsidRPr="0044143C">
        <w:t xml:space="preserve"> </w:t>
      </w:r>
      <w:r>
        <w:t xml:space="preserve">Исполнителей </w:t>
      </w:r>
      <w:r w:rsidRPr="0044143C">
        <w:t>о присоединении.</w:t>
      </w:r>
    </w:p>
    <w:p w14:paraId="2485B508" w14:textId="0184ADE9" w:rsidR="00485A2D" w:rsidRDefault="00FC51DA" w:rsidP="0077203A">
      <w:pPr>
        <w:pStyle w:val="a0"/>
      </w:pPr>
      <w:r w:rsidRPr="00FC51DA">
        <w:t>Все термины</w:t>
      </w:r>
      <w:r>
        <w:t xml:space="preserve"> и определения</w:t>
      </w:r>
      <w:r w:rsidRPr="00FC51DA">
        <w:t xml:space="preserve">, применяемые </w:t>
      </w:r>
      <w:r>
        <w:t>в</w:t>
      </w:r>
      <w:r w:rsidRPr="00FC51DA">
        <w:t xml:space="preserve"> настоящ</w:t>
      </w:r>
      <w:r>
        <w:t>их</w:t>
      </w:r>
      <w:r w:rsidRPr="00FC51DA">
        <w:t xml:space="preserve"> </w:t>
      </w:r>
      <w:r>
        <w:t xml:space="preserve">Правилах, </w:t>
      </w:r>
      <w:r w:rsidRPr="00FC51DA">
        <w:t>т</w:t>
      </w:r>
      <w:r>
        <w:t>олкуются Сторонами</w:t>
      </w:r>
      <w:r w:rsidRPr="00FC51DA">
        <w:t xml:space="preserve"> в соответствии с </w:t>
      </w:r>
      <w:r>
        <w:t>Правилами.</w:t>
      </w:r>
    </w:p>
    <w:p w14:paraId="0CC86570" w14:textId="549E831C" w:rsidR="00D05827" w:rsidRPr="00943A43" w:rsidRDefault="001E3A66" w:rsidP="00943A43">
      <w:pPr>
        <w:pStyle w:val="2"/>
      </w:pPr>
      <w:r w:rsidRPr="00943A43">
        <w:t>П</w:t>
      </w:r>
      <w:r w:rsidR="00D05827" w:rsidRPr="00943A43">
        <w:t>онятия и определения</w:t>
      </w:r>
    </w:p>
    <w:p w14:paraId="5E5D2AD3" w14:textId="70F1CA2E" w:rsidR="00CB585B" w:rsidRPr="0044143C" w:rsidRDefault="001E3A66" w:rsidP="0008528F">
      <w:pPr>
        <w:pStyle w:val="a5"/>
        <w:numPr>
          <w:ilvl w:val="1"/>
          <w:numId w:val="1"/>
        </w:numPr>
      </w:pPr>
      <w:r w:rsidRPr="0044143C">
        <w:rPr>
          <w:b/>
        </w:rPr>
        <w:t>ИТ-</w:t>
      </w:r>
      <w:r w:rsidR="00CB585B" w:rsidRPr="0044143C">
        <w:rPr>
          <w:b/>
        </w:rPr>
        <w:t>услуга</w:t>
      </w:r>
      <w:r w:rsidR="00CB585B" w:rsidRPr="0044143C">
        <w:t xml:space="preserve"> – услуга, предмет оказания </w:t>
      </w:r>
      <w:r w:rsidR="003D092B" w:rsidRPr="0044143C">
        <w:t xml:space="preserve">которой </w:t>
      </w:r>
      <w:r w:rsidR="00CB585B" w:rsidRPr="0044143C">
        <w:t>попадает под определение информационных технологий</w:t>
      </w:r>
      <w:r w:rsidR="00943A43">
        <w:t xml:space="preserve">: </w:t>
      </w:r>
      <w:r w:rsidR="00CB585B" w:rsidRPr="0044143C">
        <w:t>процессы, методы поиска, сбора, хранения, обработки, предоставления, распространения информации и способы осуществ</w:t>
      </w:r>
      <w:r w:rsidR="00943A43">
        <w:t>ления таких процессов и методов</w:t>
      </w:r>
      <w:r w:rsidRPr="0044143C">
        <w:t>.</w:t>
      </w:r>
    </w:p>
    <w:p w14:paraId="625A0B7E" w14:textId="74E47E36" w:rsidR="00D97DB9" w:rsidRPr="0044143C" w:rsidRDefault="00141C17" w:rsidP="0008528F">
      <w:pPr>
        <w:pStyle w:val="a5"/>
        <w:numPr>
          <w:ilvl w:val="1"/>
          <w:numId w:val="1"/>
        </w:numPr>
      </w:pPr>
      <w:r>
        <w:rPr>
          <w:b/>
        </w:rPr>
        <w:t xml:space="preserve">Портал, </w:t>
      </w:r>
      <w:r w:rsidR="004270BC" w:rsidRPr="0044143C">
        <w:rPr>
          <w:b/>
        </w:rPr>
        <w:t xml:space="preserve">Портал </w:t>
      </w:r>
      <w:proofErr w:type="spellStart"/>
      <w:r w:rsidR="004270BC" w:rsidRPr="0044143C">
        <w:rPr>
          <w:b/>
        </w:rPr>
        <w:t>Smart</w:t>
      </w:r>
      <w:proofErr w:type="spellEnd"/>
      <w:r w:rsidR="004270BC" w:rsidRPr="0044143C">
        <w:rPr>
          <w:b/>
        </w:rPr>
        <w:t xml:space="preserve"> IT</w:t>
      </w:r>
      <w:r w:rsidR="004270BC" w:rsidRPr="0044143C">
        <w:t xml:space="preserve"> – </w:t>
      </w:r>
      <w:r>
        <w:t>информационная система</w:t>
      </w:r>
      <w:r w:rsidR="004270BC" w:rsidRPr="0044143C">
        <w:t>, включающая в себя ИТ</w:t>
      </w:r>
      <w:r w:rsidR="00987697" w:rsidRPr="0044143C">
        <w:noBreakHyphen/>
      </w:r>
      <w:r w:rsidR="004270BC" w:rsidRPr="0044143C">
        <w:t xml:space="preserve">инфраструктуру, сервера, операционные системы, а </w:t>
      </w:r>
      <w:r w:rsidR="003D092B" w:rsidRPr="0044143C">
        <w:t>также</w:t>
      </w:r>
      <w:r w:rsidR="00114610" w:rsidRPr="0044143C">
        <w:t>,</w:t>
      </w:r>
      <w:r w:rsidR="004270BC" w:rsidRPr="0044143C">
        <w:t xml:space="preserve"> как собственное</w:t>
      </w:r>
      <w:r w:rsidR="003D092B" w:rsidRPr="0044143C">
        <w:t>,</w:t>
      </w:r>
      <w:r w:rsidR="004270BC" w:rsidRPr="0044143C">
        <w:t xml:space="preserve"> так и стороннее программное обеспечение</w:t>
      </w:r>
      <w:r w:rsidR="00D97DB9" w:rsidRPr="0044143C">
        <w:t>, доступ к которому осуществляется по адрес</w:t>
      </w:r>
      <w:r w:rsidR="006E5B82" w:rsidRPr="0044143C">
        <w:t>у</w:t>
      </w:r>
      <w:r w:rsidR="00165562" w:rsidRPr="0044143C">
        <w:t>:</w:t>
      </w:r>
      <w:r w:rsidR="006E5B82" w:rsidRPr="0044143C">
        <w:t xml:space="preserve"> </w:t>
      </w:r>
      <w:hyperlink w:history="1"/>
      <w:r w:rsidR="001E3A66" w:rsidRPr="0044143C">
        <w:t>https://portal.smartit.digital.</w:t>
      </w:r>
    </w:p>
    <w:p w14:paraId="4019D145" w14:textId="49854259" w:rsidR="00DB3203" w:rsidRPr="0044143C" w:rsidRDefault="00D05827" w:rsidP="003A0DA9">
      <w:pPr>
        <w:pStyle w:val="a0"/>
      </w:pPr>
      <w:r w:rsidRPr="0044143C">
        <w:rPr>
          <w:b/>
        </w:rPr>
        <w:t>Заказчик</w:t>
      </w:r>
      <w:r w:rsidRPr="0044143C">
        <w:t xml:space="preserve"> – зарегистрированн</w:t>
      </w:r>
      <w:r w:rsidR="00141C17">
        <w:t>ое</w:t>
      </w:r>
      <w:r w:rsidRPr="0044143C">
        <w:t xml:space="preserve"> на </w:t>
      </w:r>
      <w:r w:rsidR="00141C17">
        <w:t>Портале</w:t>
      </w:r>
      <w:r w:rsidRPr="0044143C">
        <w:t xml:space="preserve"> </w:t>
      </w:r>
      <w:r w:rsidR="00BD2389" w:rsidRPr="0044143C">
        <w:t>юридическое</w:t>
      </w:r>
      <w:r w:rsidR="00141C17">
        <w:t xml:space="preserve"> </w:t>
      </w:r>
      <w:r w:rsidR="00943A43">
        <w:t xml:space="preserve">лицо либо </w:t>
      </w:r>
      <w:r w:rsidR="00141C17">
        <w:t>физическое</w:t>
      </w:r>
      <w:r w:rsidR="00BD2389" w:rsidRPr="0044143C">
        <w:t xml:space="preserve"> лицо</w:t>
      </w:r>
      <w:r w:rsidR="00943A43" w:rsidRPr="00684CF7">
        <w:t>, осуществляющ</w:t>
      </w:r>
      <w:r w:rsidR="00943A43">
        <w:t>ее</w:t>
      </w:r>
      <w:r w:rsidR="00943A43" w:rsidRPr="00684CF7">
        <w:t xml:space="preserve"> предпринимательскую деятельность без образования юридического лица,</w:t>
      </w:r>
      <w:r w:rsidRPr="0044143C">
        <w:t xml:space="preserve"> котор</w:t>
      </w:r>
      <w:r w:rsidR="000078B5">
        <w:t>ое</w:t>
      </w:r>
      <w:r w:rsidRPr="0044143C">
        <w:t xml:space="preserve"> </w:t>
      </w:r>
      <w:r w:rsidR="003A0DA9" w:rsidRPr="0044143C">
        <w:t xml:space="preserve">пользуется </w:t>
      </w:r>
      <w:r w:rsidR="000078B5">
        <w:t>Порталом</w:t>
      </w:r>
      <w:r w:rsidR="003A0DA9" w:rsidRPr="0044143C">
        <w:t xml:space="preserve"> </w:t>
      </w:r>
      <w:r w:rsidR="00943A43">
        <w:t xml:space="preserve">для </w:t>
      </w:r>
      <w:r w:rsidR="000078B5">
        <w:t>размещения</w:t>
      </w:r>
      <w:r w:rsidR="001E3A66" w:rsidRPr="0044143C">
        <w:t xml:space="preserve"> </w:t>
      </w:r>
      <w:r w:rsidR="00485AD8" w:rsidRPr="0044143C">
        <w:t>З</w:t>
      </w:r>
      <w:r w:rsidRPr="0044143C">
        <w:t>аяв</w:t>
      </w:r>
      <w:r w:rsidR="000078B5">
        <w:t>ок</w:t>
      </w:r>
      <w:r w:rsidRPr="0044143C">
        <w:t xml:space="preserve"> на</w:t>
      </w:r>
      <w:r w:rsidR="001E3A66" w:rsidRPr="0044143C">
        <w:t xml:space="preserve"> оказание</w:t>
      </w:r>
      <w:r w:rsidRPr="0044143C">
        <w:t xml:space="preserve"> </w:t>
      </w:r>
      <w:r w:rsidR="001E3A66" w:rsidRPr="0044143C">
        <w:t>ИТ-</w:t>
      </w:r>
      <w:r w:rsidR="00C433A9" w:rsidRPr="0044143C">
        <w:t>услуг</w:t>
      </w:r>
      <w:r w:rsidR="001E3A66" w:rsidRPr="0044143C">
        <w:t>, выбор</w:t>
      </w:r>
      <w:r w:rsidR="000078B5">
        <w:t>а</w:t>
      </w:r>
      <w:r w:rsidR="001E3A66" w:rsidRPr="0044143C">
        <w:t xml:space="preserve"> Исполнител</w:t>
      </w:r>
      <w:r w:rsidR="00943A43">
        <w:t>ей</w:t>
      </w:r>
      <w:r w:rsidR="001E3A66" w:rsidRPr="0044143C">
        <w:t xml:space="preserve">, </w:t>
      </w:r>
      <w:r w:rsidR="000078B5">
        <w:t>отслеживания статуса выполнения Заявок и принятия</w:t>
      </w:r>
      <w:r w:rsidR="001E3A66" w:rsidRPr="0044143C">
        <w:t xml:space="preserve"> у Исполнител</w:t>
      </w:r>
      <w:r w:rsidR="000078B5">
        <w:t>ей</w:t>
      </w:r>
      <w:r w:rsidR="001E3A66" w:rsidRPr="0044143C">
        <w:t xml:space="preserve"> результат</w:t>
      </w:r>
      <w:r w:rsidR="000078B5">
        <w:t>ов</w:t>
      </w:r>
      <w:r w:rsidR="001E3A66" w:rsidRPr="0044143C">
        <w:t xml:space="preserve"> оказания ИТ-услуг по Заявкам</w:t>
      </w:r>
      <w:r w:rsidR="00CF5D96" w:rsidRPr="0044143C">
        <w:t>.</w:t>
      </w:r>
    </w:p>
    <w:p w14:paraId="75EEC2B3" w14:textId="50ACEF2B" w:rsidR="00D05827" w:rsidRPr="0044143C" w:rsidRDefault="00D05827" w:rsidP="0008528F">
      <w:pPr>
        <w:pStyle w:val="a5"/>
        <w:numPr>
          <w:ilvl w:val="1"/>
          <w:numId w:val="1"/>
        </w:numPr>
      </w:pPr>
      <w:r w:rsidRPr="0044143C">
        <w:rPr>
          <w:b/>
        </w:rPr>
        <w:t>Исполнитель</w:t>
      </w:r>
      <w:r w:rsidRPr="0044143C">
        <w:t xml:space="preserve"> – зарегистрированный на </w:t>
      </w:r>
      <w:r w:rsidR="00B53683">
        <w:t>Портале</w:t>
      </w:r>
      <w:r w:rsidRPr="0044143C">
        <w:t xml:space="preserve"> </w:t>
      </w:r>
      <w:r w:rsidR="00B53683">
        <w:t>П</w:t>
      </w:r>
      <w:r w:rsidR="001E3A66" w:rsidRPr="0044143C">
        <w:t xml:space="preserve">ользователь </w:t>
      </w:r>
      <w:r w:rsidRPr="0044143C">
        <w:t>(</w:t>
      </w:r>
      <w:r w:rsidR="006172AC" w:rsidRPr="0044143C">
        <w:t>юридическ</w:t>
      </w:r>
      <w:r w:rsidR="00BD2389" w:rsidRPr="0044143C">
        <w:t>о</w:t>
      </w:r>
      <w:r w:rsidR="003A0DA9" w:rsidRPr="0044143C">
        <w:t>е</w:t>
      </w:r>
      <w:r w:rsidR="006172AC" w:rsidRPr="0044143C">
        <w:t xml:space="preserve"> лиц</w:t>
      </w:r>
      <w:r w:rsidR="003A0DA9" w:rsidRPr="0044143C">
        <w:t>о</w:t>
      </w:r>
      <w:r w:rsidR="006172AC" w:rsidRPr="0044143C">
        <w:t>,</w:t>
      </w:r>
      <w:r w:rsidRPr="0044143C">
        <w:t xml:space="preserve"> индивидуальный предприниматель</w:t>
      </w:r>
      <w:r w:rsidR="00EC14BB" w:rsidRPr="0044143C">
        <w:t xml:space="preserve">, </w:t>
      </w:r>
      <w:proofErr w:type="spellStart"/>
      <w:r w:rsidRPr="0044143C">
        <w:t>самозанятый</w:t>
      </w:r>
      <w:proofErr w:type="spellEnd"/>
      <w:r w:rsidR="00EC14BB" w:rsidRPr="0044143C">
        <w:t xml:space="preserve"> </w:t>
      </w:r>
      <w:r w:rsidR="006172AC" w:rsidRPr="0044143C">
        <w:t>либо сотрудник юридического лица, компании – Заказчика,</w:t>
      </w:r>
      <w:r w:rsidR="006172AC" w:rsidRPr="0044143C" w:rsidDel="006172AC">
        <w:t xml:space="preserve"> </w:t>
      </w:r>
      <w:r w:rsidR="001E3A66" w:rsidRPr="0044143C">
        <w:t>в роли «Внутренний исполнитель»</w:t>
      </w:r>
      <w:r w:rsidRPr="0044143C">
        <w:t>), котор</w:t>
      </w:r>
      <w:r w:rsidR="00085942" w:rsidRPr="0044143C">
        <w:t>ый</w:t>
      </w:r>
      <w:r w:rsidRPr="0044143C">
        <w:t xml:space="preserve"> </w:t>
      </w:r>
      <w:r w:rsidR="001E3A66" w:rsidRPr="0044143C">
        <w:t xml:space="preserve">подает заявки на аккредитацию для оказания ИТ-услуг, подает предложения по размещенным на </w:t>
      </w:r>
      <w:r w:rsidR="00F04296">
        <w:t>Портале</w:t>
      </w:r>
      <w:r w:rsidR="001E3A66" w:rsidRPr="0044143C">
        <w:t xml:space="preserve"> Заявкам, оказывает ИТ</w:t>
      </w:r>
      <w:r w:rsidR="00987697" w:rsidRPr="0044143C">
        <w:noBreakHyphen/>
      </w:r>
      <w:r w:rsidR="001E3A66" w:rsidRPr="0044143C">
        <w:t>услуги и передает Заказчику результаты оказания ИТ-услуг по Заявкам</w:t>
      </w:r>
      <w:r w:rsidRPr="0044143C">
        <w:t xml:space="preserve">. </w:t>
      </w:r>
    </w:p>
    <w:p w14:paraId="4B7EA1F6" w14:textId="4781C778" w:rsidR="00CF5D96" w:rsidRPr="0044143C" w:rsidRDefault="00CF5D96" w:rsidP="0008528F">
      <w:pPr>
        <w:pStyle w:val="a5"/>
        <w:numPr>
          <w:ilvl w:val="1"/>
          <w:numId w:val="1"/>
        </w:numPr>
      </w:pPr>
      <w:r w:rsidRPr="0044143C">
        <w:rPr>
          <w:b/>
        </w:rPr>
        <w:t>Пользователь</w:t>
      </w:r>
      <w:r w:rsidR="00F04296">
        <w:rPr>
          <w:b/>
        </w:rPr>
        <w:t xml:space="preserve"> </w:t>
      </w:r>
      <w:r w:rsidR="00B45D13" w:rsidRPr="0044143C">
        <w:t xml:space="preserve">– сотрудник </w:t>
      </w:r>
      <w:r w:rsidR="006172AC" w:rsidRPr="0044143C">
        <w:t xml:space="preserve">компании – </w:t>
      </w:r>
      <w:r w:rsidR="00B45D13" w:rsidRPr="0044143C">
        <w:t>Заказчика</w:t>
      </w:r>
      <w:r w:rsidR="006172AC" w:rsidRPr="0044143C">
        <w:t xml:space="preserve">, сотрудник компании – </w:t>
      </w:r>
      <w:r w:rsidR="00B45D13" w:rsidRPr="0044143C">
        <w:t xml:space="preserve">Исполнителя, </w:t>
      </w:r>
      <w:r w:rsidR="006172AC" w:rsidRPr="0044143C">
        <w:t xml:space="preserve">либо </w:t>
      </w:r>
      <w:r w:rsidR="00B45D13" w:rsidRPr="0044143C">
        <w:t xml:space="preserve">непосредственно </w:t>
      </w:r>
      <w:r w:rsidR="00485AD8" w:rsidRPr="0044143C">
        <w:t>И</w:t>
      </w:r>
      <w:r w:rsidR="00987697" w:rsidRPr="0044143C">
        <w:t>с</w:t>
      </w:r>
      <w:r w:rsidR="00B45D13" w:rsidRPr="0044143C">
        <w:t xml:space="preserve">полнитель, который прошел процедуру регистрации на </w:t>
      </w:r>
      <w:r w:rsidR="00F04296">
        <w:t>Портале</w:t>
      </w:r>
      <w:r w:rsidR="00485AD8" w:rsidRPr="0044143C">
        <w:t>,</w:t>
      </w:r>
      <w:r w:rsidR="006172AC" w:rsidRPr="0044143C">
        <w:t xml:space="preserve"> </w:t>
      </w:r>
      <w:r w:rsidR="00B45D13" w:rsidRPr="0044143C">
        <w:t xml:space="preserve">в результате которой получил </w:t>
      </w:r>
      <w:r w:rsidR="006172AC" w:rsidRPr="0044143C">
        <w:t xml:space="preserve">учётную запись </w:t>
      </w:r>
      <w:r w:rsidR="00B45D13" w:rsidRPr="0044143C">
        <w:t xml:space="preserve">и пароль для работы </w:t>
      </w:r>
      <w:r w:rsidR="006172AC" w:rsidRPr="0044143C">
        <w:t xml:space="preserve">на </w:t>
      </w:r>
      <w:r w:rsidR="00F04296">
        <w:t>Портале</w:t>
      </w:r>
      <w:r w:rsidR="00B45D13" w:rsidRPr="0044143C">
        <w:t xml:space="preserve">. </w:t>
      </w:r>
      <w:r w:rsidRPr="0044143C">
        <w:t xml:space="preserve">Пользователи могут иметь следующие роли: </w:t>
      </w:r>
    </w:p>
    <w:p w14:paraId="6BEC463D" w14:textId="1552D29F" w:rsidR="00CF5D96" w:rsidRPr="0044143C" w:rsidRDefault="00CF5D96" w:rsidP="0008528F">
      <w:pPr>
        <w:pStyle w:val="a5"/>
        <w:numPr>
          <w:ilvl w:val="0"/>
          <w:numId w:val="3"/>
        </w:numPr>
      </w:pPr>
      <w:r w:rsidRPr="0044143C">
        <w:rPr>
          <w:b/>
        </w:rPr>
        <w:t>Инициатор</w:t>
      </w:r>
      <w:r w:rsidR="00DB3203" w:rsidRPr="0044143C">
        <w:t xml:space="preserve"> – </w:t>
      </w:r>
      <w:r w:rsidRPr="0044143C">
        <w:t xml:space="preserve">сотрудник </w:t>
      </w:r>
      <w:r w:rsidR="006172AC" w:rsidRPr="0044143C">
        <w:t>компании – Заказчика</w:t>
      </w:r>
      <w:r w:rsidR="00BE26FF" w:rsidRPr="0044143C">
        <w:t xml:space="preserve">, </w:t>
      </w:r>
      <w:r w:rsidR="00DE6051">
        <w:t xml:space="preserve">создающий и размещающий </w:t>
      </w:r>
      <w:r w:rsidR="00BE26FF" w:rsidRPr="0044143C">
        <w:t xml:space="preserve">Заявки на </w:t>
      </w:r>
      <w:r w:rsidR="00F04296">
        <w:t>Портале</w:t>
      </w:r>
      <w:r w:rsidR="00BE26FF" w:rsidRPr="0044143C">
        <w:t>, выбирающий Исполнителя, осуществляющий тестирование результатов выполнения Заявки (в случае, если это предусмотрено для данного Продукта или Услуги)</w:t>
      </w:r>
      <w:r w:rsidR="006172AC" w:rsidRPr="0044143C">
        <w:t>;</w:t>
      </w:r>
    </w:p>
    <w:p w14:paraId="121DA35E" w14:textId="75C633B3" w:rsidR="00CF5D96" w:rsidRPr="0044143C" w:rsidRDefault="00CF5D96" w:rsidP="0008528F">
      <w:pPr>
        <w:pStyle w:val="a5"/>
        <w:numPr>
          <w:ilvl w:val="0"/>
          <w:numId w:val="3"/>
        </w:numPr>
      </w:pPr>
      <w:r w:rsidRPr="0044143C">
        <w:rPr>
          <w:b/>
        </w:rPr>
        <w:t>Координатор</w:t>
      </w:r>
      <w:r w:rsidR="006172AC" w:rsidRPr="0044143C">
        <w:rPr>
          <w:b/>
        </w:rPr>
        <w:t xml:space="preserve"> / Владелец продукта</w:t>
      </w:r>
      <w:r w:rsidR="00DB3203" w:rsidRPr="0044143C">
        <w:t xml:space="preserve"> –</w:t>
      </w:r>
      <w:r w:rsidR="00BE26FF" w:rsidRPr="0044143C">
        <w:t xml:space="preserve"> </w:t>
      </w:r>
      <w:r w:rsidRPr="0044143C">
        <w:t xml:space="preserve">сотрудник </w:t>
      </w:r>
      <w:r w:rsidR="006172AC" w:rsidRPr="0044143C">
        <w:t>компании – Заказчика</w:t>
      </w:r>
      <w:r w:rsidR="00BE26FF" w:rsidRPr="0044143C">
        <w:t xml:space="preserve">, согласующий Заявки перед </w:t>
      </w:r>
      <w:r w:rsidR="00DE6051">
        <w:t>размещением</w:t>
      </w:r>
      <w:r w:rsidR="00BE26FF" w:rsidRPr="0044143C">
        <w:t xml:space="preserve"> на </w:t>
      </w:r>
      <w:r w:rsidR="00F04296">
        <w:t>Портале</w:t>
      </w:r>
      <w:r w:rsidR="00BE26FF" w:rsidRPr="0044143C">
        <w:t>, согласующий выбор Исполнителя (в случае, если это предусмотрено для данного Продукта или Услуги)</w:t>
      </w:r>
      <w:r w:rsidR="006172AC" w:rsidRPr="0044143C">
        <w:t>;</w:t>
      </w:r>
    </w:p>
    <w:p w14:paraId="1F2A51C5" w14:textId="5AF8DC48" w:rsidR="00CF5D96" w:rsidRPr="0044143C" w:rsidRDefault="00CF5D96" w:rsidP="0008528F">
      <w:pPr>
        <w:pStyle w:val="a5"/>
        <w:numPr>
          <w:ilvl w:val="0"/>
          <w:numId w:val="3"/>
        </w:numPr>
      </w:pPr>
      <w:r w:rsidRPr="0044143C">
        <w:rPr>
          <w:b/>
        </w:rPr>
        <w:t>ИТ-Координатор</w:t>
      </w:r>
      <w:r w:rsidR="00DB3203" w:rsidRPr="0044143C">
        <w:t xml:space="preserve"> –</w:t>
      </w:r>
      <w:r w:rsidRPr="0044143C">
        <w:t xml:space="preserve"> сотрудник </w:t>
      </w:r>
      <w:r w:rsidR="006172AC" w:rsidRPr="0044143C">
        <w:t>компании – Заказчика</w:t>
      </w:r>
      <w:r w:rsidR="00BE26FF" w:rsidRPr="0044143C">
        <w:t xml:space="preserve">, управляющий настройками Продукта или Услуги на </w:t>
      </w:r>
      <w:r w:rsidR="00F04296">
        <w:t>Портале</w:t>
      </w:r>
      <w:r w:rsidR="00BE26FF" w:rsidRPr="0044143C">
        <w:t>, назначающий Внутреннего исполнителя для выполнения Заявки (в случае, если это предусмотрено для данного Продукта или Услуги)</w:t>
      </w:r>
      <w:r w:rsidR="006172AC" w:rsidRPr="0044143C">
        <w:t>;</w:t>
      </w:r>
    </w:p>
    <w:p w14:paraId="497941F2" w14:textId="6514D73E" w:rsidR="00704393" w:rsidRPr="0044143C" w:rsidRDefault="006172AC" w:rsidP="0008528F">
      <w:pPr>
        <w:pStyle w:val="a5"/>
        <w:numPr>
          <w:ilvl w:val="0"/>
          <w:numId w:val="3"/>
        </w:numPr>
      </w:pPr>
      <w:r w:rsidRPr="0044143C">
        <w:rPr>
          <w:b/>
        </w:rPr>
        <w:lastRenderedPageBreak/>
        <w:t xml:space="preserve">Архитектор / </w:t>
      </w:r>
      <w:r w:rsidR="00704393" w:rsidRPr="0044143C">
        <w:rPr>
          <w:b/>
        </w:rPr>
        <w:t>ИТ-Специалист</w:t>
      </w:r>
      <w:r w:rsidR="00DB3203" w:rsidRPr="0044143C">
        <w:t xml:space="preserve"> –</w:t>
      </w:r>
      <w:r w:rsidR="00704393" w:rsidRPr="0044143C">
        <w:t xml:space="preserve"> сотрудник </w:t>
      </w:r>
      <w:r w:rsidRPr="0044143C">
        <w:t>компании – Заказчика</w:t>
      </w:r>
      <w:r w:rsidR="00BE26FF" w:rsidRPr="0044143C">
        <w:t>, осуществляющий архитектурный контроль, развёртывание результатов выполнения Заявки (в случае, если это предусмотрено для данного Продукта или Услуги)</w:t>
      </w:r>
      <w:r w:rsidRPr="0044143C">
        <w:t>;</w:t>
      </w:r>
    </w:p>
    <w:p w14:paraId="736E25F9" w14:textId="64DCE126" w:rsidR="00BE26FF" w:rsidRPr="0044143C" w:rsidRDefault="00BE26FF" w:rsidP="0008528F">
      <w:pPr>
        <w:pStyle w:val="a5"/>
        <w:numPr>
          <w:ilvl w:val="0"/>
          <w:numId w:val="3"/>
        </w:numPr>
      </w:pPr>
      <w:r w:rsidRPr="0044143C">
        <w:rPr>
          <w:b/>
        </w:rPr>
        <w:t>Внутренний исполнитель</w:t>
      </w:r>
      <w:r w:rsidR="00DB3203" w:rsidRPr="0044143C">
        <w:t xml:space="preserve"> –</w:t>
      </w:r>
      <w:r w:rsidRPr="0044143C">
        <w:t xml:space="preserve"> сотрудник компании – Заказчика, выполняющий Заявки, </w:t>
      </w:r>
      <w:r w:rsidR="00DE6051">
        <w:t>размещенной</w:t>
      </w:r>
      <w:r w:rsidRPr="0044143C">
        <w:t xml:space="preserve"> на </w:t>
      </w:r>
      <w:r w:rsidR="00F04296">
        <w:t>Портале</w:t>
      </w:r>
      <w:r w:rsidRPr="0044143C">
        <w:t>, по которым он был выбран либо назначен Исполнителем;</w:t>
      </w:r>
    </w:p>
    <w:p w14:paraId="7FDC4E41" w14:textId="44B0ABCF" w:rsidR="00BE26FF" w:rsidRPr="0044143C" w:rsidRDefault="00BE26FF" w:rsidP="0008528F">
      <w:pPr>
        <w:pStyle w:val="a5"/>
        <w:numPr>
          <w:ilvl w:val="0"/>
          <w:numId w:val="3"/>
        </w:numPr>
      </w:pPr>
      <w:r w:rsidRPr="0044143C">
        <w:rPr>
          <w:b/>
        </w:rPr>
        <w:t>Внешний исполнитель</w:t>
      </w:r>
      <w:r w:rsidR="00DB3203" w:rsidRPr="0044143C">
        <w:t xml:space="preserve"> –</w:t>
      </w:r>
      <w:r w:rsidRPr="0044143C">
        <w:t xml:space="preserve"> сотрудник компании – Исполнителя, </w:t>
      </w:r>
      <w:r w:rsidR="00B53683" w:rsidRPr="0044143C">
        <w:t>юридическое</w:t>
      </w:r>
      <w:r w:rsidR="00B53683">
        <w:t xml:space="preserve"> лицо либо физическое</w:t>
      </w:r>
      <w:r w:rsidR="00B53683" w:rsidRPr="0044143C">
        <w:t xml:space="preserve"> лицо</w:t>
      </w:r>
      <w:r w:rsidR="00B53683" w:rsidRPr="00684CF7">
        <w:t>, осуществляющ</w:t>
      </w:r>
      <w:r w:rsidR="00B53683">
        <w:t>ее</w:t>
      </w:r>
      <w:r w:rsidR="00B53683" w:rsidRPr="00684CF7">
        <w:t xml:space="preserve"> предпринимательскую деятельность без образования юридического лица,</w:t>
      </w:r>
      <w:r w:rsidR="00B53683" w:rsidRPr="0044143C">
        <w:t xml:space="preserve"> </w:t>
      </w:r>
      <w:r w:rsidRPr="0044143C">
        <w:t>выполняющ</w:t>
      </w:r>
      <w:r w:rsidR="00B53683">
        <w:t>ее</w:t>
      </w:r>
      <w:r w:rsidRPr="0044143C">
        <w:t xml:space="preserve"> Заявки, опубликованные на </w:t>
      </w:r>
      <w:r w:rsidR="00F04296">
        <w:t>Портале</w:t>
      </w:r>
      <w:r w:rsidRPr="0044143C">
        <w:t>, по которым он</w:t>
      </w:r>
      <w:r w:rsidR="00B53683">
        <w:t>о</w:t>
      </w:r>
      <w:r w:rsidRPr="0044143C">
        <w:t xml:space="preserve"> был</w:t>
      </w:r>
      <w:r w:rsidR="00B53683">
        <w:t>о</w:t>
      </w:r>
      <w:r w:rsidRPr="0044143C">
        <w:t xml:space="preserve"> выбран</w:t>
      </w:r>
      <w:r w:rsidR="00A777AC">
        <w:t>о</w:t>
      </w:r>
      <w:r w:rsidRPr="0044143C">
        <w:t xml:space="preserve"> Исполнителем</w:t>
      </w:r>
      <w:r w:rsidR="00D17BB6" w:rsidRPr="0044143C">
        <w:t xml:space="preserve">. Сотрудник компании – Исполнителя </w:t>
      </w:r>
      <w:proofErr w:type="gramStart"/>
      <w:r w:rsidR="00D17BB6" w:rsidRPr="0044143C">
        <w:t>может быть</w:t>
      </w:r>
      <w:proofErr w:type="gramEnd"/>
      <w:r w:rsidR="00D17BB6" w:rsidRPr="0044143C">
        <w:t xml:space="preserve"> как конечным исполнителем, так и</w:t>
      </w:r>
      <w:r w:rsidR="00DE6051">
        <w:t xml:space="preserve"> </w:t>
      </w:r>
      <w:r w:rsidR="00D17BB6" w:rsidRPr="0044143C">
        <w:t>лицом, представляющим компанию – Исполнителя, либо руководителем группы, объединяющей несколько конечных исполнителей</w:t>
      </w:r>
      <w:r w:rsidRPr="0044143C">
        <w:t>;</w:t>
      </w:r>
    </w:p>
    <w:p w14:paraId="7EDD90A0" w14:textId="4D3DEC91" w:rsidR="00CF5D96" w:rsidRPr="0044143C" w:rsidRDefault="00704393" w:rsidP="0008528F">
      <w:pPr>
        <w:pStyle w:val="a5"/>
        <w:numPr>
          <w:ilvl w:val="0"/>
          <w:numId w:val="3"/>
        </w:numPr>
      </w:pPr>
      <w:r w:rsidRPr="0044143C">
        <w:rPr>
          <w:b/>
        </w:rPr>
        <w:t>Администратор</w:t>
      </w:r>
      <w:r w:rsidR="00DB3203" w:rsidRPr="0044143C">
        <w:t xml:space="preserve"> –</w:t>
      </w:r>
      <w:r w:rsidRPr="0044143C">
        <w:t xml:space="preserve"> сотрудник Платформы</w:t>
      </w:r>
      <w:r w:rsidR="00BE26FF" w:rsidRPr="0044143C">
        <w:t>, осуществляющий административные функции</w:t>
      </w:r>
      <w:r w:rsidR="008E6966" w:rsidRPr="0044143C">
        <w:t xml:space="preserve"> и поддержку </w:t>
      </w:r>
      <w:r w:rsidR="00AC152C" w:rsidRPr="0044143C">
        <w:t>Пользователей</w:t>
      </w:r>
      <w:r w:rsidR="008E6966" w:rsidRPr="0044143C">
        <w:t xml:space="preserve"> на </w:t>
      </w:r>
      <w:r w:rsidR="00DE6051">
        <w:t>Портале</w:t>
      </w:r>
      <w:r w:rsidR="008E6966" w:rsidRPr="0044143C">
        <w:t>.</w:t>
      </w:r>
    </w:p>
    <w:p w14:paraId="0828D323" w14:textId="77777777" w:rsidR="00716558" w:rsidRPr="0044143C" w:rsidRDefault="00716558" w:rsidP="0008528F">
      <w:pPr>
        <w:pStyle w:val="a5"/>
        <w:numPr>
          <w:ilvl w:val="1"/>
          <w:numId w:val="1"/>
        </w:numPr>
      </w:pPr>
      <w:r w:rsidRPr="0044143C">
        <w:rPr>
          <w:b/>
        </w:rPr>
        <w:t>Регистрация Пользователя</w:t>
      </w:r>
      <w:r>
        <w:rPr>
          <w:b/>
        </w:rPr>
        <w:t xml:space="preserve"> </w:t>
      </w:r>
      <w:r w:rsidRPr="0044143C">
        <w:t xml:space="preserve">– процесс введения первичной информации о Пользователе, Исполнителе либо Заказчике, с целью его идентификации на </w:t>
      </w:r>
      <w:r>
        <w:t>Портале</w:t>
      </w:r>
      <w:r w:rsidRPr="0044143C">
        <w:t>.</w:t>
      </w:r>
    </w:p>
    <w:p w14:paraId="37C1ECD4" w14:textId="494AE9D2" w:rsidR="00D05827" w:rsidRPr="0044143C" w:rsidRDefault="006172AC" w:rsidP="0008528F">
      <w:pPr>
        <w:pStyle w:val="a5"/>
        <w:numPr>
          <w:ilvl w:val="1"/>
          <w:numId w:val="1"/>
        </w:numPr>
      </w:pPr>
      <w:r w:rsidRPr="0044143C">
        <w:rPr>
          <w:b/>
        </w:rPr>
        <w:t xml:space="preserve">Продукт / </w:t>
      </w:r>
      <w:r w:rsidR="00D05827" w:rsidRPr="0044143C">
        <w:rPr>
          <w:b/>
        </w:rPr>
        <w:t>Услуга</w:t>
      </w:r>
      <w:r w:rsidR="00B04EBC" w:rsidRPr="0044143C">
        <w:t xml:space="preserve"> </w:t>
      </w:r>
      <w:r w:rsidR="00A0702B" w:rsidRPr="0044143C">
        <w:t>–</w:t>
      </w:r>
      <w:r w:rsidR="00B04EBC" w:rsidRPr="0044143C">
        <w:t xml:space="preserve"> </w:t>
      </w:r>
      <w:r w:rsidRPr="0044143C">
        <w:t>ИТ-услуг</w:t>
      </w:r>
      <w:r w:rsidR="005B6036" w:rsidRPr="0044143C">
        <w:t>а</w:t>
      </w:r>
      <w:r w:rsidR="00A0702B" w:rsidRPr="0044143C">
        <w:t xml:space="preserve"> </w:t>
      </w:r>
      <w:r w:rsidRPr="0044143C">
        <w:t xml:space="preserve">для </w:t>
      </w:r>
      <w:r w:rsidR="00A0702B" w:rsidRPr="0044143C">
        <w:t>конкретного Заказчика, котор</w:t>
      </w:r>
      <w:r w:rsidR="005B6036" w:rsidRPr="0044143C">
        <w:t>ая</w:t>
      </w:r>
      <w:r w:rsidR="00A0702B" w:rsidRPr="0044143C">
        <w:t xml:space="preserve"> </w:t>
      </w:r>
      <w:r w:rsidR="00485AD8" w:rsidRPr="0044143C">
        <w:t>характеризу</w:t>
      </w:r>
      <w:r w:rsidR="00DB3203" w:rsidRPr="0044143C">
        <w:t>е</w:t>
      </w:r>
      <w:r w:rsidR="00485AD8" w:rsidRPr="0044143C">
        <w:t xml:space="preserve">тся </w:t>
      </w:r>
      <w:r w:rsidR="005B6036" w:rsidRPr="0044143C">
        <w:t>следующими параметрами</w:t>
      </w:r>
      <w:r w:rsidR="00A0702B" w:rsidRPr="0044143C">
        <w:t xml:space="preserve">: </w:t>
      </w:r>
      <w:r w:rsidRPr="0044143C">
        <w:t>правила оказания услуг</w:t>
      </w:r>
      <w:r w:rsidR="0039298B" w:rsidRPr="0044143C">
        <w:t>и</w:t>
      </w:r>
      <w:r w:rsidRPr="0044143C">
        <w:t xml:space="preserve">, </w:t>
      </w:r>
      <w:r w:rsidR="00A0702B" w:rsidRPr="0044143C">
        <w:t xml:space="preserve">информационная система, </w:t>
      </w:r>
      <w:r w:rsidRPr="0044143C">
        <w:t xml:space="preserve">для </w:t>
      </w:r>
      <w:r w:rsidR="00A0702B" w:rsidRPr="0044143C">
        <w:t xml:space="preserve">которой </w:t>
      </w:r>
      <w:r w:rsidRPr="0044143C">
        <w:t>оказываются услуги</w:t>
      </w:r>
      <w:r w:rsidR="00A0702B" w:rsidRPr="0044143C">
        <w:t xml:space="preserve">, принципы </w:t>
      </w:r>
      <w:r w:rsidR="00693A42" w:rsidRPr="0044143C">
        <w:t>определения</w:t>
      </w:r>
      <w:r w:rsidR="00A0702B" w:rsidRPr="0044143C">
        <w:t xml:space="preserve"> стоимости </w:t>
      </w:r>
      <w:r w:rsidRPr="0044143C">
        <w:t>услуг</w:t>
      </w:r>
      <w:r w:rsidR="0039298B" w:rsidRPr="0044143C">
        <w:t>и</w:t>
      </w:r>
      <w:r w:rsidR="00A0702B" w:rsidRPr="0044143C">
        <w:t xml:space="preserve">, </w:t>
      </w:r>
      <w:r w:rsidRPr="0044143C">
        <w:t xml:space="preserve">требования к Исполнителям, </w:t>
      </w:r>
      <w:r w:rsidR="00A0702B" w:rsidRPr="0044143C">
        <w:t xml:space="preserve">принципы выбора </w:t>
      </w:r>
      <w:r w:rsidR="00485AD8" w:rsidRPr="0044143C">
        <w:t>И</w:t>
      </w:r>
      <w:r w:rsidR="00A0702B" w:rsidRPr="0044143C">
        <w:t>сполнител</w:t>
      </w:r>
      <w:r w:rsidRPr="0044143C">
        <w:t>ей</w:t>
      </w:r>
      <w:r w:rsidR="00A0702B" w:rsidRPr="0044143C">
        <w:t xml:space="preserve">, требования к срокам </w:t>
      </w:r>
      <w:r w:rsidRPr="0044143C">
        <w:t>и этапа</w:t>
      </w:r>
      <w:r w:rsidR="005B6036" w:rsidRPr="0044143C">
        <w:t>м</w:t>
      </w:r>
      <w:r w:rsidRPr="0044143C">
        <w:t xml:space="preserve"> оказания услуг</w:t>
      </w:r>
      <w:r w:rsidR="00A0702B" w:rsidRPr="0044143C">
        <w:t xml:space="preserve"> и</w:t>
      </w:r>
      <w:r w:rsidRPr="0044143C">
        <w:t xml:space="preserve"> </w:t>
      </w:r>
      <w:r w:rsidR="00A0702B" w:rsidRPr="0044143C">
        <w:t>т.д.</w:t>
      </w:r>
    </w:p>
    <w:p w14:paraId="4DB00F01" w14:textId="238EBD1E" w:rsidR="00693A42" w:rsidRPr="0044143C" w:rsidRDefault="00CF5D96" w:rsidP="0008528F">
      <w:pPr>
        <w:pStyle w:val="a5"/>
        <w:numPr>
          <w:ilvl w:val="1"/>
          <w:numId w:val="1"/>
        </w:numPr>
      </w:pPr>
      <w:r w:rsidRPr="0044143C">
        <w:rPr>
          <w:b/>
        </w:rPr>
        <w:t>Правила оказания услуги</w:t>
      </w:r>
      <w:r w:rsidRPr="0044143C">
        <w:t xml:space="preserve"> – документ, сформированный </w:t>
      </w:r>
      <w:r w:rsidR="00693A42" w:rsidRPr="0044143C">
        <w:t>З</w:t>
      </w:r>
      <w:r w:rsidRPr="0044143C">
        <w:t>аказчиком</w:t>
      </w:r>
      <w:r w:rsidR="00BD2389" w:rsidRPr="0044143C">
        <w:t xml:space="preserve"> и </w:t>
      </w:r>
      <w:r w:rsidR="005B6036" w:rsidRPr="0044143C">
        <w:t>содержащий</w:t>
      </w:r>
      <w:r w:rsidR="00693A42" w:rsidRPr="0044143C">
        <w:t>:</w:t>
      </w:r>
    </w:p>
    <w:p w14:paraId="22AAD91A" w14:textId="2FDDB6B4" w:rsidR="00BD2389" w:rsidRPr="0044143C" w:rsidRDefault="00BD2389" w:rsidP="0008528F">
      <w:pPr>
        <w:pStyle w:val="a5"/>
        <w:numPr>
          <w:ilvl w:val="0"/>
          <w:numId w:val="3"/>
        </w:numPr>
      </w:pPr>
      <w:r w:rsidRPr="0044143C">
        <w:t xml:space="preserve">описание </w:t>
      </w:r>
      <w:r w:rsidR="00A3643C">
        <w:t>Продукты / У</w:t>
      </w:r>
      <w:r w:rsidRPr="0044143C">
        <w:t>слуги;</w:t>
      </w:r>
    </w:p>
    <w:p w14:paraId="1116499A" w14:textId="68C600F5" w:rsidR="0039298B" w:rsidRPr="0044143C" w:rsidRDefault="0039298B" w:rsidP="0008528F">
      <w:pPr>
        <w:pStyle w:val="a5"/>
        <w:numPr>
          <w:ilvl w:val="0"/>
          <w:numId w:val="3"/>
        </w:numPr>
      </w:pPr>
      <w:r w:rsidRPr="0044143C">
        <w:t xml:space="preserve">требования к процессу оказанию </w:t>
      </w:r>
      <w:r w:rsidR="00A3643C">
        <w:t>ИТ-услуг по данному Продукту / Услуги</w:t>
      </w:r>
      <w:r w:rsidRPr="0044143C">
        <w:t>;</w:t>
      </w:r>
    </w:p>
    <w:p w14:paraId="193D65EA" w14:textId="6F8BD257" w:rsidR="0039298B" w:rsidRPr="0044143C" w:rsidRDefault="0039298B" w:rsidP="0008528F">
      <w:pPr>
        <w:pStyle w:val="a5"/>
        <w:numPr>
          <w:ilvl w:val="0"/>
          <w:numId w:val="3"/>
        </w:numPr>
      </w:pPr>
      <w:r w:rsidRPr="0044143C">
        <w:t>требования к Исполнителю;</w:t>
      </w:r>
    </w:p>
    <w:p w14:paraId="4B15F4AD" w14:textId="1147BAD8" w:rsidR="00693A42" w:rsidRPr="0044143C" w:rsidRDefault="00693A42" w:rsidP="0008528F">
      <w:pPr>
        <w:pStyle w:val="a5"/>
        <w:numPr>
          <w:ilvl w:val="0"/>
          <w:numId w:val="3"/>
        </w:numPr>
      </w:pPr>
      <w:r w:rsidRPr="0044143C">
        <w:t>принцип</w:t>
      </w:r>
      <w:r w:rsidR="0039298B" w:rsidRPr="0044143C">
        <w:t>ы</w:t>
      </w:r>
      <w:r w:rsidRPr="0044143C">
        <w:t xml:space="preserve"> выбора </w:t>
      </w:r>
      <w:r w:rsidR="00485AD8" w:rsidRPr="0044143C">
        <w:t>И</w:t>
      </w:r>
      <w:r w:rsidR="00987697" w:rsidRPr="0044143C">
        <w:t>с</w:t>
      </w:r>
      <w:r w:rsidRPr="0044143C">
        <w:t>полнителя</w:t>
      </w:r>
      <w:r w:rsidR="0039298B" w:rsidRPr="0044143C">
        <w:t xml:space="preserve"> для оказания </w:t>
      </w:r>
      <w:r w:rsidR="00A3643C">
        <w:t>ИТ-услуг</w:t>
      </w:r>
      <w:r w:rsidR="0039298B" w:rsidRPr="0044143C">
        <w:t>;</w:t>
      </w:r>
    </w:p>
    <w:p w14:paraId="36D8CAD0" w14:textId="55E1A4BF" w:rsidR="00EB2BB5" w:rsidRPr="0044143C" w:rsidRDefault="00C86790" w:rsidP="0008528F">
      <w:pPr>
        <w:pStyle w:val="a5"/>
        <w:numPr>
          <w:ilvl w:val="0"/>
          <w:numId w:val="3"/>
        </w:numPr>
      </w:pPr>
      <w:r w:rsidRPr="0044143C">
        <w:t xml:space="preserve">принципы определения стоимости </w:t>
      </w:r>
      <w:r w:rsidR="00A3643C">
        <w:t>ИТ-услуг</w:t>
      </w:r>
      <w:r w:rsidR="0039298B" w:rsidRPr="0044143C">
        <w:t>;</w:t>
      </w:r>
    </w:p>
    <w:p w14:paraId="6CA80495" w14:textId="1AD5AFE8" w:rsidR="00DB3203" w:rsidRPr="0044143C" w:rsidRDefault="0039298B" w:rsidP="0008528F">
      <w:pPr>
        <w:pStyle w:val="a5"/>
        <w:numPr>
          <w:ilvl w:val="0"/>
          <w:numId w:val="3"/>
        </w:numPr>
      </w:pPr>
      <w:r w:rsidRPr="0044143C">
        <w:t xml:space="preserve">правила взаиморасчетов по оказанной </w:t>
      </w:r>
      <w:r w:rsidR="00A3643C">
        <w:t>ИТ-</w:t>
      </w:r>
      <w:r w:rsidRPr="0044143C">
        <w:t>услуг</w:t>
      </w:r>
      <w:r w:rsidR="00A3643C">
        <w:t>е</w:t>
      </w:r>
      <w:r w:rsidRPr="0044143C">
        <w:t>.</w:t>
      </w:r>
    </w:p>
    <w:p w14:paraId="0EA92E73" w14:textId="6F9D50D6" w:rsidR="00621D33" w:rsidRPr="0044143C" w:rsidRDefault="00EB2BB5" w:rsidP="00C47B97">
      <w:r w:rsidRPr="0044143C">
        <w:t>В соответствии с Правилами оказания услуг</w:t>
      </w:r>
      <w:r w:rsidR="00BD2389" w:rsidRPr="0044143C">
        <w:t>и</w:t>
      </w:r>
      <w:r w:rsidRPr="0044143C">
        <w:t xml:space="preserve"> </w:t>
      </w:r>
      <w:r w:rsidR="00A3643C">
        <w:t xml:space="preserve">Заказчиком </w:t>
      </w:r>
      <w:r w:rsidRPr="0044143C">
        <w:t>осуществляется настройка Продуктов</w:t>
      </w:r>
      <w:r w:rsidR="00A3643C">
        <w:t xml:space="preserve"> и Услуг</w:t>
      </w:r>
      <w:r w:rsidRPr="0044143C">
        <w:t xml:space="preserve"> на </w:t>
      </w:r>
      <w:r w:rsidR="00A3643C">
        <w:t>Портале</w:t>
      </w:r>
      <w:r w:rsidRPr="0044143C">
        <w:t xml:space="preserve">. </w:t>
      </w:r>
      <w:r w:rsidR="002B2296" w:rsidRPr="0044143C">
        <w:t>Правила оказания услуги</w:t>
      </w:r>
      <w:r w:rsidR="00EA04CF" w:rsidRPr="0044143C">
        <w:t xml:space="preserve"> </w:t>
      </w:r>
      <w:r w:rsidR="00A3643C">
        <w:t>размещаются в разделе «Документы и ссылки»</w:t>
      </w:r>
      <w:r w:rsidR="00CA3C50">
        <w:t xml:space="preserve"> соответствующего Продукт</w:t>
      </w:r>
      <w:r w:rsidR="00A777AC">
        <w:t>а</w:t>
      </w:r>
      <w:r w:rsidR="00CA3C50">
        <w:t xml:space="preserve"> или Услуги </w:t>
      </w:r>
      <w:r w:rsidR="002B2296" w:rsidRPr="0044143C">
        <w:t>на Портале.</w:t>
      </w:r>
    </w:p>
    <w:p w14:paraId="24454A31" w14:textId="63B24019" w:rsidR="00626549" w:rsidRPr="0044143C" w:rsidRDefault="00D05827" w:rsidP="0008528F">
      <w:pPr>
        <w:pStyle w:val="a5"/>
        <w:numPr>
          <w:ilvl w:val="1"/>
          <w:numId w:val="1"/>
        </w:numPr>
      </w:pPr>
      <w:r w:rsidRPr="0044143C">
        <w:rPr>
          <w:b/>
        </w:rPr>
        <w:t>Заявка</w:t>
      </w:r>
      <w:r w:rsidRPr="0044143C">
        <w:t xml:space="preserve"> </w:t>
      </w:r>
      <w:r w:rsidR="00CF5D96" w:rsidRPr="0044143C">
        <w:t>–</w:t>
      </w:r>
      <w:r w:rsidRPr="0044143C">
        <w:t xml:space="preserve"> </w:t>
      </w:r>
      <w:r w:rsidR="00CF5D96" w:rsidRPr="0044143C">
        <w:t xml:space="preserve">единичная </w:t>
      </w:r>
      <w:r w:rsidR="0039298B" w:rsidRPr="0044143C">
        <w:t>заявка на оказание ИТ-услуги</w:t>
      </w:r>
      <w:r w:rsidR="00CF5D96" w:rsidRPr="0044143C">
        <w:t xml:space="preserve">, которая размещена </w:t>
      </w:r>
      <w:r w:rsidR="0039298B" w:rsidRPr="0044143C">
        <w:t xml:space="preserve">Заказчиком </w:t>
      </w:r>
      <w:r w:rsidR="00CF5D96" w:rsidRPr="0044143C">
        <w:t xml:space="preserve">на </w:t>
      </w:r>
      <w:r w:rsidR="00CA3C50">
        <w:t>Портале</w:t>
      </w:r>
      <w:r w:rsidR="00CF5D96" w:rsidRPr="0044143C">
        <w:t xml:space="preserve"> для </w:t>
      </w:r>
      <w:r w:rsidR="00CA3C50">
        <w:t xml:space="preserve">получения </w:t>
      </w:r>
      <w:r w:rsidR="00CA3C50" w:rsidRPr="00052DCC">
        <w:t>предложени</w:t>
      </w:r>
      <w:r w:rsidR="00CA3C50">
        <w:t>й</w:t>
      </w:r>
      <w:r w:rsidR="00CA3C50" w:rsidRPr="00052DCC">
        <w:t xml:space="preserve"> </w:t>
      </w:r>
      <w:r w:rsidR="0039298B" w:rsidRPr="0044143C">
        <w:t>и выбора</w:t>
      </w:r>
      <w:r w:rsidR="00582CBE" w:rsidRPr="0044143C">
        <w:t xml:space="preserve"> </w:t>
      </w:r>
      <w:r w:rsidR="00D92E52" w:rsidRPr="0044143C">
        <w:t>И</w:t>
      </w:r>
      <w:r w:rsidR="00987697" w:rsidRPr="0044143C">
        <w:t>с</w:t>
      </w:r>
      <w:r w:rsidR="00582CBE" w:rsidRPr="0044143C">
        <w:t>полнителя</w:t>
      </w:r>
      <w:r w:rsidR="00D9119D" w:rsidRPr="0044143C">
        <w:t>, заключения с Исполнителем договора</w:t>
      </w:r>
      <w:r w:rsidR="00582CBE" w:rsidRPr="0044143C">
        <w:t xml:space="preserve"> и дальнейшего </w:t>
      </w:r>
      <w:r w:rsidR="0039298B" w:rsidRPr="0044143C">
        <w:t xml:space="preserve">оказания выбранным Исполнителем </w:t>
      </w:r>
      <w:r w:rsidR="00CA3C50">
        <w:t>ИТ-</w:t>
      </w:r>
      <w:r w:rsidR="0039298B" w:rsidRPr="0044143C">
        <w:t>услуги</w:t>
      </w:r>
      <w:r w:rsidR="00582CBE" w:rsidRPr="0044143C">
        <w:t xml:space="preserve"> в соответствии с </w:t>
      </w:r>
      <w:r w:rsidR="0039298B" w:rsidRPr="0044143C">
        <w:t>требованиями, описанными в Заявке</w:t>
      </w:r>
      <w:r w:rsidR="00BD2389" w:rsidRPr="0044143C">
        <w:t xml:space="preserve"> и Правила</w:t>
      </w:r>
      <w:r w:rsidR="00CA3C50">
        <w:t>х</w:t>
      </w:r>
      <w:r w:rsidR="00BD2389" w:rsidRPr="0044143C">
        <w:t xml:space="preserve"> оказания услуги</w:t>
      </w:r>
      <w:r w:rsidR="00CF5D96" w:rsidRPr="0044143C">
        <w:t xml:space="preserve">. </w:t>
      </w:r>
      <w:r w:rsidR="00582CBE" w:rsidRPr="0044143C">
        <w:t>Заявка всегда создается в рамках конкретно</w:t>
      </w:r>
      <w:r w:rsidR="00CA3C50">
        <w:t>го Продукта или</w:t>
      </w:r>
      <w:r w:rsidR="00582CBE" w:rsidRPr="0044143C">
        <w:t xml:space="preserve"> </w:t>
      </w:r>
      <w:r w:rsidR="00797A62" w:rsidRPr="0044143C">
        <w:t>У</w:t>
      </w:r>
      <w:r w:rsidR="00582CBE" w:rsidRPr="0044143C">
        <w:t>слуги и</w:t>
      </w:r>
      <w:r w:rsidR="00626549" w:rsidRPr="0044143C">
        <w:t xml:space="preserve"> содержит: </w:t>
      </w:r>
    </w:p>
    <w:p w14:paraId="5092E2D6" w14:textId="126A0434" w:rsidR="00D05827" w:rsidRPr="0044143C" w:rsidRDefault="00DB3203" w:rsidP="0008528F">
      <w:pPr>
        <w:pStyle w:val="a5"/>
        <w:numPr>
          <w:ilvl w:val="0"/>
          <w:numId w:val="3"/>
        </w:numPr>
      </w:pPr>
      <w:r w:rsidRPr="0044143C">
        <w:t>о</w:t>
      </w:r>
      <w:r w:rsidR="00626549" w:rsidRPr="0044143C">
        <w:t>писание</w:t>
      </w:r>
      <w:r w:rsidR="00582CBE" w:rsidRPr="0044143C">
        <w:t xml:space="preserve"> </w:t>
      </w:r>
      <w:r w:rsidR="0039298B" w:rsidRPr="0044143C">
        <w:t xml:space="preserve">требований, объема, состава оказываемой услуги и ожидаемого результата; </w:t>
      </w:r>
    </w:p>
    <w:p w14:paraId="2894A86B" w14:textId="325AD2DB" w:rsidR="00626549" w:rsidRPr="0044143C" w:rsidRDefault="00DB3203" w:rsidP="0008528F">
      <w:pPr>
        <w:pStyle w:val="a5"/>
        <w:numPr>
          <w:ilvl w:val="0"/>
          <w:numId w:val="3"/>
        </w:numPr>
      </w:pPr>
      <w:r w:rsidRPr="0044143C">
        <w:t>т</w:t>
      </w:r>
      <w:r w:rsidR="0039298B" w:rsidRPr="0044143C">
        <w:t xml:space="preserve">ребования </w:t>
      </w:r>
      <w:r w:rsidR="00626549" w:rsidRPr="0044143C">
        <w:t xml:space="preserve">по срокам </w:t>
      </w:r>
      <w:r w:rsidR="0039298B" w:rsidRPr="0044143C">
        <w:t>оказания услуги.</w:t>
      </w:r>
    </w:p>
    <w:p w14:paraId="0BF406F3" w14:textId="16E534A4" w:rsidR="00582CBE" w:rsidRPr="0044143C" w:rsidRDefault="00582CBE" w:rsidP="0008528F">
      <w:pPr>
        <w:pStyle w:val="a5"/>
        <w:numPr>
          <w:ilvl w:val="1"/>
          <w:numId w:val="1"/>
        </w:numPr>
      </w:pPr>
      <w:r w:rsidRPr="00CA3C50">
        <w:rPr>
          <w:b/>
        </w:rPr>
        <w:t>Согласованная заявка</w:t>
      </w:r>
      <w:r w:rsidRPr="0044143C">
        <w:t xml:space="preserve"> – Заявка, согласованная </w:t>
      </w:r>
      <w:r w:rsidR="00CA3C50">
        <w:t>в соответствии с</w:t>
      </w:r>
      <w:r w:rsidR="00A777AC">
        <w:t xml:space="preserve"> настоящими</w:t>
      </w:r>
      <w:r w:rsidR="00CA3C50" w:rsidRPr="0044143C">
        <w:t xml:space="preserve"> </w:t>
      </w:r>
      <w:r w:rsidR="00CA3C50">
        <w:t>Правилами</w:t>
      </w:r>
      <w:r w:rsidR="00626549" w:rsidRPr="0044143C">
        <w:t xml:space="preserve"> как со стороны Заказчика, так и со стороны Исполнителя. Для </w:t>
      </w:r>
      <w:r w:rsidR="005B6036" w:rsidRPr="0044143C">
        <w:t>С</w:t>
      </w:r>
      <w:r w:rsidR="00626549" w:rsidRPr="0044143C">
        <w:t xml:space="preserve">огласованной </w:t>
      </w:r>
      <w:r w:rsidR="005B6036" w:rsidRPr="0044143C">
        <w:t>з</w:t>
      </w:r>
      <w:r w:rsidR="00626549" w:rsidRPr="0044143C">
        <w:t xml:space="preserve">аявки на </w:t>
      </w:r>
      <w:r w:rsidR="00CA3C50">
        <w:t>Портале</w:t>
      </w:r>
      <w:r w:rsidR="00626549" w:rsidRPr="0044143C">
        <w:t xml:space="preserve"> зафиксированы: </w:t>
      </w:r>
    </w:p>
    <w:p w14:paraId="6655E954" w14:textId="3BD03A66" w:rsidR="00626549" w:rsidRPr="0044143C" w:rsidRDefault="00DB3203" w:rsidP="0008528F">
      <w:pPr>
        <w:pStyle w:val="a5"/>
        <w:numPr>
          <w:ilvl w:val="0"/>
          <w:numId w:val="3"/>
        </w:numPr>
      </w:pPr>
      <w:r w:rsidRPr="0044143C">
        <w:t>т</w:t>
      </w:r>
      <w:r w:rsidR="0039298B" w:rsidRPr="0044143C">
        <w:t>ребования, объем, состав</w:t>
      </w:r>
      <w:r w:rsidR="00BD2389" w:rsidRPr="0044143C">
        <w:t>, результат</w:t>
      </w:r>
      <w:r w:rsidR="0039298B" w:rsidRPr="0044143C">
        <w:t xml:space="preserve"> оказываемой услуги;</w:t>
      </w:r>
    </w:p>
    <w:p w14:paraId="5EAEA983" w14:textId="3E5D35B8" w:rsidR="00626549" w:rsidRPr="0044143C" w:rsidRDefault="00DB3203" w:rsidP="0008528F">
      <w:pPr>
        <w:pStyle w:val="a5"/>
        <w:numPr>
          <w:ilvl w:val="0"/>
          <w:numId w:val="3"/>
        </w:numPr>
      </w:pPr>
      <w:r w:rsidRPr="0044143C">
        <w:t xml:space="preserve">стоимость </w:t>
      </w:r>
      <w:r w:rsidR="0039298B" w:rsidRPr="0044143C">
        <w:t>услуги;</w:t>
      </w:r>
    </w:p>
    <w:p w14:paraId="55A0F6C9" w14:textId="264CDF5B" w:rsidR="00626549" w:rsidRPr="0044143C" w:rsidRDefault="00DB3203" w:rsidP="0008528F">
      <w:pPr>
        <w:pStyle w:val="a5"/>
        <w:numPr>
          <w:ilvl w:val="0"/>
          <w:numId w:val="3"/>
        </w:numPr>
      </w:pPr>
      <w:r w:rsidRPr="0044143C">
        <w:t xml:space="preserve">срок </w:t>
      </w:r>
      <w:r w:rsidR="0039298B" w:rsidRPr="0044143C">
        <w:t>оказания услуги, включая этапы оказания услуги, выполняемые как Исполнителем, так и Заказчиком.</w:t>
      </w:r>
      <w:r w:rsidR="00BD2389" w:rsidRPr="0044143C">
        <w:t xml:space="preserve"> Согласованная заявка подтверждает заключение </w:t>
      </w:r>
      <w:r w:rsidR="005B6036" w:rsidRPr="0044143C">
        <w:t>Заказчиком и Исполнителем</w:t>
      </w:r>
      <w:r w:rsidR="00BD2389" w:rsidRPr="0044143C">
        <w:t xml:space="preserve"> </w:t>
      </w:r>
      <w:r w:rsidR="00B42447" w:rsidRPr="0044143C">
        <w:t xml:space="preserve">с применением простой электронной подписи </w:t>
      </w:r>
      <w:r w:rsidR="00BD2389" w:rsidRPr="0044143C">
        <w:t>договора</w:t>
      </w:r>
      <w:r w:rsidR="005B6036" w:rsidRPr="0044143C">
        <w:t xml:space="preserve"> на оказание ИТ-услуг в соответствии со </w:t>
      </w:r>
      <w:proofErr w:type="spellStart"/>
      <w:r w:rsidR="005B6036" w:rsidRPr="0044143C">
        <w:t>ст.ст</w:t>
      </w:r>
      <w:proofErr w:type="spellEnd"/>
      <w:r w:rsidR="005B6036" w:rsidRPr="0044143C">
        <w:t>. 435, 438 ГК РФ.</w:t>
      </w:r>
    </w:p>
    <w:p w14:paraId="43D74233" w14:textId="2A537BE9" w:rsidR="000674F9" w:rsidRPr="0044143C" w:rsidRDefault="000674F9" w:rsidP="0008528F">
      <w:pPr>
        <w:pStyle w:val="a5"/>
        <w:numPr>
          <w:ilvl w:val="1"/>
          <w:numId w:val="1"/>
        </w:numPr>
      </w:pPr>
      <w:r w:rsidRPr="0044143C">
        <w:rPr>
          <w:b/>
        </w:rPr>
        <w:lastRenderedPageBreak/>
        <w:t>Выполненная заявка</w:t>
      </w:r>
      <w:r w:rsidRPr="0044143C">
        <w:t xml:space="preserve"> – Согласованная Заявка</w:t>
      </w:r>
      <w:r w:rsidR="00EC7FBB" w:rsidRPr="0044143C">
        <w:t xml:space="preserve"> со статусом «Выполнено»</w:t>
      </w:r>
      <w:r w:rsidRPr="0044143C">
        <w:t xml:space="preserve">, </w:t>
      </w:r>
      <w:r w:rsidR="00A777AC">
        <w:t>ИТ-</w:t>
      </w:r>
      <w:r w:rsidR="0039298B" w:rsidRPr="0044143C">
        <w:t xml:space="preserve">услуга по которой оказана </w:t>
      </w:r>
      <w:r w:rsidRPr="0044143C">
        <w:t>Исполнителем и</w:t>
      </w:r>
      <w:r w:rsidR="0039298B" w:rsidRPr="0044143C">
        <w:t xml:space="preserve"> результаты которой</w:t>
      </w:r>
      <w:r w:rsidRPr="0044143C">
        <w:t xml:space="preserve"> приняты Заказчиком в соответствии </w:t>
      </w:r>
      <w:r w:rsidR="00CA3C50">
        <w:t>с</w:t>
      </w:r>
      <w:r w:rsidR="00CA3C50" w:rsidRPr="0044143C">
        <w:t xml:space="preserve"> </w:t>
      </w:r>
      <w:r w:rsidR="00A777AC">
        <w:t>настоящими</w:t>
      </w:r>
      <w:r w:rsidR="00A777AC" w:rsidRPr="0044143C">
        <w:t xml:space="preserve"> </w:t>
      </w:r>
      <w:r w:rsidR="00A777AC">
        <w:t>Правилами</w:t>
      </w:r>
      <w:r w:rsidRPr="0044143C">
        <w:t>.</w:t>
      </w:r>
    </w:p>
    <w:p w14:paraId="750C88E9" w14:textId="3903EBC6" w:rsidR="000674F9" w:rsidRPr="0044143C" w:rsidRDefault="000674F9" w:rsidP="0008528F">
      <w:pPr>
        <w:pStyle w:val="a5"/>
        <w:numPr>
          <w:ilvl w:val="1"/>
          <w:numId w:val="1"/>
        </w:numPr>
      </w:pPr>
      <w:r w:rsidRPr="0044143C">
        <w:rPr>
          <w:b/>
        </w:rPr>
        <w:t>Заверш</w:t>
      </w:r>
      <w:r w:rsidR="00165562" w:rsidRPr="0044143C">
        <w:rPr>
          <w:b/>
        </w:rPr>
        <w:t>ё</w:t>
      </w:r>
      <w:r w:rsidRPr="0044143C">
        <w:rPr>
          <w:b/>
        </w:rPr>
        <w:t>нная заявка</w:t>
      </w:r>
      <w:r w:rsidRPr="0044143C">
        <w:t xml:space="preserve"> – </w:t>
      </w:r>
      <w:r w:rsidR="00AC10B1" w:rsidRPr="0044143C">
        <w:t xml:space="preserve">Выполненная </w:t>
      </w:r>
      <w:r w:rsidRPr="0044143C">
        <w:t xml:space="preserve">Заявка, </w:t>
      </w:r>
      <w:r w:rsidR="00AC10B1" w:rsidRPr="0044143C">
        <w:t xml:space="preserve">по которой </w:t>
      </w:r>
      <w:r w:rsidR="009D35BA" w:rsidRPr="0044143C">
        <w:t>прошли взаиморасч</w:t>
      </w:r>
      <w:r w:rsidR="00A777AC">
        <w:t>ё</w:t>
      </w:r>
      <w:r w:rsidR="009D35BA" w:rsidRPr="0044143C">
        <w:t xml:space="preserve">ты между Исполнителем, Заказчиком и </w:t>
      </w:r>
      <w:r w:rsidR="00716558">
        <w:t>Платформой</w:t>
      </w:r>
      <w:r w:rsidR="00716558" w:rsidRPr="00716558">
        <w:t xml:space="preserve"> </w:t>
      </w:r>
      <w:r w:rsidR="00716558" w:rsidRPr="0044143C">
        <w:t xml:space="preserve">в соответствии </w:t>
      </w:r>
      <w:r w:rsidR="00716558">
        <w:t>с</w:t>
      </w:r>
      <w:r w:rsidR="00716558" w:rsidRPr="0044143C">
        <w:t xml:space="preserve"> </w:t>
      </w:r>
      <w:r w:rsidR="00716558">
        <w:t>настоящими</w:t>
      </w:r>
      <w:r w:rsidR="00716558" w:rsidRPr="0044143C">
        <w:t xml:space="preserve"> </w:t>
      </w:r>
      <w:r w:rsidR="00716558">
        <w:t>Правилами</w:t>
      </w:r>
      <w:r w:rsidR="00A777AC">
        <w:t>.</w:t>
      </w:r>
    </w:p>
    <w:p w14:paraId="4A0A39B7" w14:textId="6C55EF0C" w:rsidR="00CE6AB9" w:rsidRPr="0044143C" w:rsidRDefault="00CE6AB9" w:rsidP="0008528F">
      <w:pPr>
        <w:pStyle w:val="a5"/>
        <w:numPr>
          <w:ilvl w:val="1"/>
          <w:numId w:val="1"/>
        </w:numPr>
      </w:pPr>
      <w:r w:rsidRPr="0044143C">
        <w:rPr>
          <w:b/>
        </w:rPr>
        <w:t>Отмененная заявка</w:t>
      </w:r>
      <w:r w:rsidRPr="0044143C">
        <w:t xml:space="preserve"> –</w:t>
      </w:r>
      <w:r w:rsidR="0039298B" w:rsidRPr="0044143C">
        <w:t xml:space="preserve"> </w:t>
      </w:r>
      <w:r w:rsidRPr="0044143C">
        <w:t xml:space="preserve">Заявка, </w:t>
      </w:r>
      <w:r w:rsidR="003D5490" w:rsidRPr="0044143C">
        <w:t>отмену которой инициировал Заказчик или Исполнитель, и</w:t>
      </w:r>
      <w:r w:rsidR="0039298B" w:rsidRPr="0044143C">
        <w:t xml:space="preserve"> по которой урегулированы взаиморасч</w:t>
      </w:r>
      <w:r w:rsidR="00716558">
        <w:t>ё</w:t>
      </w:r>
      <w:r w:rsidR="0039298B" w:rsidRPr="0044143C">
        <w:t xml:space="preserve">ты между Заказчиком, Исполнителем и </w:t>
      </w:r>
      <w:r w:rsidR="00716558">
        <w:t>Платформой</w:t>
      </w:r>
      <w:r w:rsidR="00716558" w:rsidRPr="00716558">
        <w:t xml:space="preserve"> </w:t>
      </w:r>
      <w:r w:rsidR="00716558" w:rsidRPr="0044143C">
        <w:t xml:space="preserve">в соответствии </w:t>
      </w:r>
      <w:r w:rsidR="00716558">
        <w:t>с</w:t>
      </w:r>
      <w:r w:rsidR="00716558" w:rsidRPr="0044143C">
        <w:t xml:space="preserve"> </w:t>
      </w:r>
      <w:r w:rsidR="00716558">
        <w:t>настоящими</w:t>
      </w:r>
      <w:r w:rsidR="00716558" w:rsidRPr="0044143C">
        <w:t xml:space="preserve"> </w:t>
      </w:r>
      <w:r w:rsidR="00716558">
        <w:t>Правилами</w:t>
      </w:r>
      <w:r w:rsidRPr="0044143C">
        <w:t>.</w:t>
      </w:r>
    </w:p>
    <w:p w14:paraId="6A282D5C" w14:textId="5ABDE1B6" w:rsidR="00D45706" w:rsidRPr="0044143C" w:rsidRDefault="00D45706" w:rsidP="0008528F">
      <w:pPr>
        <w:pStyle w:val="a5"/>
        <w:numPr>
          <w:ilvl w:val="1"/>
          <w:numId w:val="1"/>
        </w:numPr>
      </w:pPr>
      <w:r w:rsidRPr="0044143C">
        <w:rPr>
          <w:b/>
        </w:rPr>
        <w:t>Аккредитация Исполнителя</w:t>
      </w:r>
      <w:r w:rsidRPr="0044143C">
        <w:t xml:space="preserve"> – процесс согласования Заказчиком</w:t>
      </w:r>
      <w:r w:rsidR="002B2296" w:rsidRPr="0044143C">
        <w:t xml:space="preserve"> возможности для </w:t>
      </w:r>
      <w:r w:rsidR="00AA401C" w:rsidRPr="0044143C">
        <w:t>В</w:t>
      </w:r>
      <w:r w:rsidR="00C07DE4" w:rsidRPr="0044143C">
        <w:t>нешн</w:t>
      </w:r>
      <w:r w:rsidR="002B2296" w:rsidRPr="0044143C">
        <w:t>его</w:t>
      </w:r>
      <w:r w:rsidR="00C07DE4" w:rsidRPr="0044143C">
        <w:t xml:space="preserve"> </w:t>
      </w:r>
      <w:r w:rsidR="00AA401C" w:rsidRPr="0044143C">
        <w:t>И</w:t>
      </w:r>
      <w:r w:rsidRPr="0044143C">
        <w:t>сполнител</w:t>
      </w:r>
      <w:r w:rsidR="002B2296" w:rsidRPr="0044143C">
        <w:t>я просматривать размещенные Заказчиком Заявки по определенному Продукту / Услуге, подавать свои предложения и, в случае выбора Заказчиком</w:t>
      </w:r>
      <w:r w:rsidR="00D9119D" w:rsidRPr="0044143C">
        <w:t xml:space="preserve"> и заключения договора</w:t>
      </w:r>
      <w:r w:rsidR="002B2296" w:rsidRPr="0044143C">
        <w:t xml:space="preserve"> оказывать услуги по данным Заявкам.</w:t>
      </w:r>
    </w:p>
    <w:p w14:paraId="0A4EBD51" w14:textId="2A94A8F4" w:rsidR="00853E90" w:rsidRPr="0044143C" w:rsidRDefault="00853E90" w:rsidP="0008528F">
      <w:pPr>
        <w:pStyle w:val="a5"/>
        <w:numPr>
          <w:ilvl w:val="1"/>
          <w:numId w:val="1"/>
        </w:numPr>
      </w:pPr>
      <w:r w:rsidRPr="0044143C">
        <w:rPr>
          <w:b/>
        </w:rPr>
        <w:t>Рейтинг Заказчика</w:t>
      </w:r>
      <w:r w:rsidRPr="0044143C">
        <w:t xml:space="preserve"> – </w:t>
      </w:r>
      <w:r w:rsidR="00433ED9" w:rsidRPr="0044143C">
        <w:t>о</w:t>
      </w:r>
      <w:r w:rsidRPr="0044143C">
        <w:t xml:space="preserve">ценка </w:t>
      </w:r>
      <w:r w:rsidR="00433ED9" w:rsidRPr="0044143C">
        <w:t>З</w:t>
      </w:r>
      <w:r w:rsidRPr="0044143C">
        <w:t xml:space="preserve">аказчика на </w:t>
      </w:r>
      <w:r w:rsidR="00716558">
        <w:t>Портале</w:t>
      </w:r>
      <w:r w:rsidR="002B2296" w:rsidRPr="0044143C">
        <w:t>, рассчитываемая</w:t>
      </w:r>
      <w:r w:rsidRPr="0044143C">
        <w:t xml:space="preserve"> по методологии Платформы. В основе расч</w:t>
      </w:r>
      <w:r w:rsidR="00716558">
        <w:t>ё</w:t>
      </w:r>
      <w:r w:rsidRPr="0044143C">
        <w:t xml:space="preserve">та </w:t>
      </w:r>
      <w:r w:rsidR="002B2296" w:rsidRPr="0044143C">
        <w:t xml:space="preserve">Рейтинга Заказчика </w:t>
      </w:r>
      <w:r w:rsidRPr="0044143C">
        <w:t xml:space="preserve">лежат оценки, которые ему </w:t>
      </w:r>
      <w:r w:rsidR="002B2296" w:rsidRPr="0044143C">
        <w:t>ставят Исполнители по результат выполнения Заявок</w:t>
      </w:r>
      <w:r w:rsidRPr="0044143C">
        <w:t xml:space="preserve">, </w:t>
      </w:r>
      <w:r w:rsidR="002B2296" w:rsidRPr="0044143C">
        <w:t>доля Заявок, отмененных по инициативе Заказчика и т.д</w:t>
      </w:r>
      <w:r w:rsidRPr="0044143C">
        <w:t>.</w:t>
      </w:r>
      <w:r w:rsidR="002B2296" w:rsidRPr="0044143C">
        <w:t xml:space="preserve"> Описание методологии расч</w:t>
      </w:r>
      <w:r w:rsidR="00716558">
        <w:t>ё</w:t>
      </w:r>
      <w:r w:rsidR="002B2296" w:rsidRPr="0044143C">
        <w:t>та</w:t>
      </w:r>
      <w:r w:rsidRPr="0044143C">
        <w:t xml:space="preserve"> </w:t>
      </w:r>
      <w:r w:rsidR="002B2296" w:rsidRPr="0044143C">
        <w:t>Рейтинга Заказчика размещается на Портале в разделе «Документы».</w:t>
      </w:r>
    </w:p>
    <w:p w14:paraId="26EE081E" w14:textId="07665AC4" w:rsidR="00433ED9" w:rsidRPr="0044143C" w:rsidRDefault="00853E90" w:rsidP="0008528F">
      <w:pPr>
        <w:pStyle w:val="a5"/>
        <w:numPr>
          <w:ilvl w:val="1"/>
          <w:numId w:val="1"/>
        </w:numPr>
      </w:pPr>
      <w:r w:rsidRPr="0044143C">
        <w:rPr>
          <w:b/>
        </w:rPr>
        <w:t>Рейтинг Исполнителя</w:t>
      </w:r>
      <w:r w:rsidRPr="0044143C">
        <w:t xml:space="preserve"> </w:t>
      </w:r>
      <w:r w:rsidR="00433ED9" w:rsidRPr="0044143C">
        <w:t xml:space="preserve">– оценка Исполнителя на </w:t>
      </w:r>
      <w:r w:rsidR="00716558">
        <w:t>Портале</w:t>
      </w:r>
      <w:r w:rsidR="002B2296" w:rsidRPr="0044143C">
        <w:t>, рассчитываемая по методологии Платформы</w:t>
      </w:r>
      <w:r w:rsidR="00433ED9" w:rsidRPr="0044143C">
        <w:t>. В основе расч</w:t>
      </w:r>
      <w:r w:rsidR="002A2189">
        <w:t>ё</w:t>
      </w:r>
      <w:r w:rsidR="00433ED9" w:rsidRPr="0044143C">
        <w:t xml:space="preserve">та </w:t>
      </w:r>
      <w:r w:rsidR="002B2296" w:rsidRPr="0044143C">
        <w:t xml:space="preserve">Рейтинга Исполнителя </w:t>
      </w:r>
      <w:r w:rsidR="00433ED9" w:rsidRPr="0044143C">
        <w:t xml:space="preserve">лежат оценки, которые ему </w:t>
      </w:r>
      <w:r w:rsidR="002B2296" w:rsidRPr="0044143C">
        <w:t xml:space="preserve">ставят </w:t>
      </w:r>
      <w:r w:rsidR="005C5D99" w:rsidRPr="0044143C">
        <w:t>Заказчик</w:t>
      </w:r>
      <w:r w:rsidR="002B2296" w:rsidRPr="0044143C">
        <w:t xml:space="preserve">и по результат выполнения Заявок, доля Заявок, выполненных в срок, доля Заявок, отмененных по инициативе </w:t>
      </w:r>
      <w:r w:rsidR="002A2189">
        <w:t>Исполнителя</w:t>
      </w:r>
      <w:r w:rsidR="002B2296" w:rsidRPr="0044143C">
        <w:t xml:space="preserve"> и т.д.</w:t>
      </w:r>
      <w:r w:rsidR="002A2189">
        <w:t xml:space="preserve"> Описание методологии расчё</w:t>
      </w:r>
      <w:r w:rsidR="00BC7C71" w:rsidRPr="0044143C">
        <w:t>та Рейтинга Исполнителя размещается на Портале в разделе «Документы».</w:t>
      </w:r>
    </w:p>
    <w:p w14:paraId="220F2A5C" w14:textId="652BC5BD" w:rsidR="00105C96" w:rsidRPr="006A0BFE" w:rsidRDefault="006A0BFE" w:rsidP="00105C96">
      <w:pPr>
        <w:pStyle w:val="2"/>
        <w:rPr>
          <w:lang w:val="en-US"/>
        </w:rPr>
      </w:pPr>
      <w:r w:rsidRPr="006A0BFE">
        <w:t>Права и обязанности Сторон</w:t>
      </w:r>
    </w:p>
    <w:p w14:paraId="14193FFD" w14:textId="5E6D4B6C" w:rsidR="00602315" w:rsidRPr="0044143C" w:rsidRDefault="00602315" w:rsidP="00602315">
      <w:pPr>
        <w:pStyle w:val="a5"/>
        <w:numPr>
          <w:ilvl w:val="1"/>
          <w:numId w:val="1"/>
        </w:numPr>
      </w:pPr>
      <w:r w:rsidRPr="0044143C">
        <w:t>В рамках выполнения настоящ</w:t>
      </w:r>
      <w:r>
        <w:t>их Правил Платформа</w:t>
      </w:r>
      <w:r w:rsidRPr="0044143C">
        <w:t xml:space="preserve"> обязуется:</w:t>
      </w:r>
    </w:p>
    <w:p w14:paraId="5B220FC2" w14:textId="38588F6E" w:rsidR="00771786" w:rsidRPr="009838A7" w:rsidRDefault="00771786" w:rsidP="00771786">
      <w:pPr>
        <w:pStyle w:val="a5"/>
        <w:numPr>
          <w:ilvl w:val="0"/>
          <w:numId w:val="3"/>
        </w:numPr>
      </w:pPr>
      <w:r w:rsidRPr="009838A7">
        <w:t>соблюдать положения настоящ</w:t>
      </w:r>
      <w:r>
        <w:t>их</w:t>
      </w:r>
      <w:r w:rsidRPr="009838A7">
        <w:t xml:space="preserve"> </w:t>
      </w:r>
      <w:r>
        <w:t>Правил;</w:t>
      </w:r>
    </w:p>
    <w:p w14:paraId="30771A57" w14:textId="122B7883" w:rsidR="00602315" w:rsidRPr="0044143C" w:rsidRDefault="00602315" w:rsidP="00602315">
      <w:pPr>
        <w:pStyle w:val="a5"/>
        <w:numPr>
          <w:ilvl w:val="0"/>
          <w:numId w:val="3"/>
        </w:numPr>
      </w:pPr>
      <w:r w:rsidRPr="0044143C">
        <w:t xml:space="preserve">предоставлять </w:t>
      </w:r>
      <w:r>
        <w:t>Пользователям</w:t>
      </w:r>
      <w:r w:rsidRPr="0044143C">
        <w:t xml:space="preserve"> доступ на Портал, техническую и информационную поддержку</w:t>
      </w:r>
      <w:r>
        <w:t xml:space="preserve"> по пользованию Порталом</w:t>
      </w:r>
      <w:r w:rsidRPr="0044143C">
        <w:t>;</w:t>
      </w:r>
    </w:p>
    <w:p w14:paraId="643A4076" w14:textId="00D5AA0A" w:rsidR="00602315" w:rsidRDefault="00602315" w:rsidP="00602315">
      <w:pPr>
        <w:pStyle w:val="a5"/>
        <w:numPr>
          <w:ilvl w:val="0"/>
          <w:numId w:val="3"/>
        </w:numPr>
      </w:pPr>
      <w:r w:rsidRPr="0044143C">
        <w:t>обеспечивать Заказчик</w:t>
      </w:r>
      <w:r w:rsidR="00771786">
        <w:t>ам</w:t>
      </w:r>
      <w:r w:rsidRPr="0044143C">
        <w:t xml:space="preserve"> возможность </w:t>
      </w:r>
      <w:r w:rsidR="00771786">
        <w:t xml:space="preserve">регистрации Пользователей; </w:t>
      </w:r>
      <w:r w:rsidRPr="0044143C">
        <w:t>размещения</w:t>
      </w:r>
      <w:r>
        <w:t xml:space="preserve"> и согласования</w:t>
      </w:r>
      <w:r w:rsidRPr="0044143C">
        <w:t xml:space="preserve"> Заявок на </w:t>
      </w:r>
      <w:r>
        <w:t>Портале</w:t>
      </w:r>
      <w:r w:rsidR="00200135">
        <w:t>;</w:t>
      </w:r>
      <w:r>
        <w:t xml:space="preserve"> проведения торгов, уточнения тре</w:t>
      </w:r>
      <w:r w:rsidR="00200135">
        <w:t>бований и переторжек по Заявкам;</w:t>
      </w:r>
      <w:r>
        <w:t xml:space="preserve"> получения </w:t>
      </w:r>
      <w:r w:rsidRPr="00052DCC">
        <w:t>предложени</w:t>
      </w:r>
      <w:r>
        <w:t>й</w:t>
      </w:r>
      <w:r w:rsidRPr="00052DCC">
        <w:t xml:space="preserve"> по Заявкам </w:t>
      </w:r>
      <w:r>
        <w:t>от</w:t>
      </w:r>
      <w:r w:rsidRPr="00052DCC">
        <w:t xml:space="preserve"> аккредитованных Исполнителей</w:t>
      </w:r>
      <w:r w:rsidR="00200135">
        <w:t>;</w:t>
      </w:r>
      <w:r>
        <w:t xml:space="preserve"> выбора Исполнителей по Заявкам</w:t>
      </w:r>
      <w:r w:rsidR="00200135">
        <w:t>;</w:t>
      </w:r>
      <w:r>
        <w:t xml:space="preserve"> отслеживания статуса выполнения Заявок</w:t>
      </w:r>
      <w:r w:rsidR="00200135">
        <w:t>;</w:t>
      </w:r>
      <w:r>
        <w:t xml:space="preserve"> взаимодействия </w:t>
      </w:r>
      <w:r w:rsidR="00200135">
        <w:t xml:space="preserve">с </w:t>
      </w:r>
      <w:r w:rsidRPr="0044143C">
        <w:t>Исполнител</w:t>
      </w:r>
      <w:r w:rsidR="00200135">
        <w:t>ями</w:t>
      </w:r>
      <w:r>
        <w:t xml:space="preserve"> в ходе выполнения Заявок</w:t>
      </w:r>
      <w:r w:rsidR="00200135">
        <w:t>;</w:t>
      </w:r>
      <w:r>
        <w:t xml:space="preserve"> принятия</w:t>
      </w:r>
      <w:r w:rsidRPr="0044143C">
        <w:t xml:space="preserve"> у Исполнител</w:t>
      </w:r>
      <w:r>
        <w:t>ей</w:t>
      </w:r>
      <w:r w:rsidRPr="0044143C">
        <w:t xml:space="preserve"> результат</w:t>
      </w:r>
      <w:r>
        <w:t>ов</w:t>
      </w:r>
      <w:r w:rsidRPr="0044143C">
        <w:t xml:space="preserve"> оказания ИТ-услуг по Заявкам</w:t>
      </w:r>
      <w:r>
        <w:t>;</w:t>
      </w:r>
    </w:p>
    <w:p w14:paraId="1F0B57F7" w14:textId="46C4C073" w:rsidR="00771786" w:rsidRDefault="00771786" w:rsidP="00AF239E">
      <w:pPr>
        <w:pStyle w:val="a5"/>
        <w:numPr>
          <w:ilvl w:val="0"/>
          <w:numId w:val="3"/>
        </w:numPr>
      </w:pPr>
      <w:r>
        <w:t xml:space="preserve">обеспечивать Исполнителям </w:t>
      </w:r>
      <w:r w:rsidRPr="00EC7FBB">
        <w:t xml:space="preserve">возможность </w:t>
      </w:r>
      <w:r>
        <w:t>регистрации Пользователей</w:t>
      </w:r>
      <w:r w:rsidR="00200135">
        <w:t>;</w:t>
      </w:r>
      <w:r>
        <w:t xml:space="preserve"> подачи заявок на аккредитацию по </w:t>
      </w:r>
      <w:r w:rsidR="00200135">
        <w:t xml:space="preserve">опубликованным </w:t>
      </w:r>
      <w:r>
        <w:t>Продуктам и Услугам</w:t>
      </w:r>
      <w:r w:rsidR="00200135">
        <w:t>;</w:t>
      </w:r>
      <w:r>
        <w:t xml:space="preserve"> просмотра Заявок</w:t>
      </w:r>
      <w:r w:rsidR="00200135">
        <w:t xml:space="preserve"> Заказчиков</w:t>
      </w:r>
      <w:r>
        <w:t xml:space="preserve"> и</w:t>
      </w:r>
      <w:r w:rsidRPr="00EC7FBB">
        <w:t xml:space="preserve"> пода</w:t>
      </w:r>
      <w:r>
        <w:t>чи</w:t>
      </w:r>
      <w:r w:rsidRPr="00EC7FBB">
        <w:t xml:space="preserve"> предложени</w:t>
      </w:r>
      <w:r>
        <w:t>й по Заявкам</w:t>
      </w:r>
      <w:r w:rsidRPr="00EC7FBB">
        <w:t xml:space="preserve"> для Исполнителей, аккредитованных</w:t>
      </w:r>
      <w:r>
        <w:t xml:space="preserve"> по </w:t>
      </w:r>
      <w:r w:rsidR="00200135">
        <w:t>соответствующему</w:t>
      </w:r>
      <w:r>
        <w:t xml:space="preserve"> Продукту или Услуге</w:t>
      </w:r>
      <w:r w:rsidR="00200135">
        <w:t>; подтверждения старта работ по Заявкам; актуализации статуса выполнения Заявок; взаимодействия с Заказчиками в ходе выполнения Заявок; сдачи</w:t>
      </w:r>
      <w:r w:rsidR="00200135" w:rsidRPr="0044143C">
        <w:t xml:space="preserve"> </w:t>
      </w:r>
      <w:r w:rsidR="00200135">
        <w:t xml:space="preserve">Заказчику </w:t>
      </w:r>
      <w:r w:rsidR="00200135" w:rsidRPr="0044143C">
        <w:t>результат</w:t>
      </w:r>
      <w:r w:rsidR="00200135">
        <w:t>ов</w:t>
      </w:r>
      <w:r w:rsidR="00200135" w:rsidRPr="0044143C">
        <w:t xml:space="preserve"> оказания ИТ-услуг по Заявкам</w:t>
      </w:r>
      <w:r w:rsidR="008E7EC4">
        <w:t>.</w:t>
      </w:r>
    </w:p>
    <w:p w14:paraId="43A95F73" w14:textId="77777777" w:rsidR="00602315" w:rsidRPr="0044143C" w:rsidRDefault="00602315" w:rsidP="00602315">
      <w:pPr>
        <w:pStyle w:val="a0"/>
      </w:pPr>
      <w:r>
        <w:t>Платформа</w:t>
      </w:r>
      <w:r w:rsidRPr="0044143C">
        <w:t xml:space="preserve"> в праве:</w:t>
      </w:r>
    </w:p>
    <w:p w14:paraId="53BF99BD" w14:textId="5BC886C6" w:rsidR="00602315" w:rsidRPr="0044143C" w:rsidRDefault="00602315" w:rsidP="00602315">
      <w:pPr>
        <w:pStyle w:val="a5"/>
        <w:numPr>
          <w:ilvl w:val="0"/>
          <w:numId w:val="3"/>
        </w:numPr>
      </w:pPr>
      <w:r w:rsidRPr="0044143C">
        <w:t xml:space="preserve">пересматривать </w:t>
      </w:r>
      <w:r>
        <w:t>Правила</w:t>
      </w:r>
      <w:r w:rsidRPr="0044143C">
        <w:t xml:space="preserve">, </w:t>
      </w:r>
      <w:r>
        <w:t xml:space="preserve">внося соответствующие изменения </w:t>
      </w:r>
      <w:r w:rsidRPr="0044143C">
        <w:t>и информируя об этом Заказчик</w:t>
      </w:r>
      <w:r>
        <w:t xml:space="preserve">ов и Исполнителей </w:t>
      </w:r>
      <w:r w:rsidRPr="0044143C">
        <w:t xml:space="preserve">в порядке, предусмотренном в разделе </w:t>
      </w:r>
      <w:r>
        <w:rPr>
          <w:highlight w:val="yellow"/>
        </w:rPr>
        <w:fldChar w:fldCharType="begin"/>
      </w:r>
      <w:r>
        <w:instrText xml:space="preserve"> REF _Ref58767739 \r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t>14</w:t>
      </w:r>
      <w:r>
        <w:rPr>
          <w:highlight w:val="yellow"/>
        </w:rPr>
        <w:fldChar w:fldCharType="end"/>
      </w:r>
      <w:r w:rsidRPr="0044143C">
        <w:t xml:space="preserve"> настоящ</w:t>
      </w:r>
      <w:r>
        <w:t>их Правил</w:t>
      </w:r>
      <w:r w:rsidRPr="0044143C">
        <w:t>;</w:t>
      </w:r>
    </w:p>
    <w:p w14:paraId="36A90281" w14:textId="0A3AB2CF" w:rsidR="00351CEE" w:rsidRDefault="00351CEE" w:rsidP="00351CEE">
      <w:pPr>
        <w:pStyle w:val="a5"/>
        <w:numPr>
          <w:ilvl w:val="0"/>
          <w:numId w:val="3"/>
        </w:numPr>
      </w:pPr>
      <w:r w:rsidRPr="00351CEE">
        <w:t>публиковать на Портале наименования, фамилии, имена и отчества, контактные данные, описания, сведения о навыках и компетенциях з</w:t>
      </w:r>
      <w:r>
        <w:t>арегистрированных Пользователей;</w:t>
      </w:r>
    </w:p>
    <w:p w14:paraId="7879D521" w14:textId="712E3288" w:rsidR="00602315" w:rsidRPr="0044143C" w:rsidRDefault="00602315" w:rsidP="00602315">
      <w:pPr>
        <w:pStyle w:val="a5"/>
        <w:numPr>
          <w:ilvl w:val="0"/>
          <w:numId w:val="3"/>
        </w:numPr>
      </w:pPr>
      <w:r>
        <w:t xml:space="preserve">приостанавливать </w:t>
      </w:r>
      <w:r w:rsidR="008E7EC4">
        <w:t>работу Портала</w:t>
      </w:r>
      <w:r>
        <w:t xml:space="preserve"> на время </w:t>
      </w:r>
      <w:r w:rsidRPr="0044143C">
        <w:t>провед</w:t>
      </w:r>
      <w:r>
        <w:t>ения работ</w:t>
      </w:r>
      <w:r w:rsidRPr="0044143C">
        <w:t xml:space="preserve"> по </w:t>
      </w:r>
      <w:r w:rsidR="008E7EC4">
        <w:t xml:space="preserve">его </w:t>
      </w:r>
      <w:r w:rsidRPr="0044143C">
        <w:t xml:space="preserve">техническому обслуживанию, определяя даты, время и продолжительность </w:t>
      </w:r>
      <w:r w:rsidR="008E7EC4">
        <w:t xml:space="preserve">таких </w:t>
      </w:r>
      <w:r w:rsidRPr="0044143C">
        <w:t xml:space="preserve">работ без согласования с </w:t>
      </w:r>
      <w:r>
        <w:t>Заказчик</w:t>
      </w:r>
      <w:r w:rsidR="008E7EC4">
        <w:t>ами и Исполнителями</w:t>
      </w:r>
      <w:r w:rsidRPr="0044143C">
        <w:t xml:space="preserve">, и информируя </w:t>
      </w:r>
      <w:r w:rsidR="008E7EC4">
        <w:t>Пользователей</w:t>
      </w:r>
      <w:r w:rsidRPr="0044143C">
        <w:t xml:space="preserve"> о планируемом техническом обслуживании не менее чем за 3 (три) рабочих дня путем размещения соответствующей информации на Портале;</w:t>
      </w:r>
    </w:p>
    <w:p w14:paraId="60CEE748" w14:textId="4EF1DD29" w:rsidR="00C26109" w:rsidRDefault="00C26109" w:rsidP="00C26109">
      <w:pPr>
        <w:pStyle w:val="a5"/>
        <w:numPr>
          <w:ilvl w:val="0"/>
          <w:numId w:val="3"/>
        </w:numPr>
      </w:pPr>
      <w:r>
        <w:lastRenderedPageBreak/>
        <w:t xml:space="preserve">изменять Рейтинги Заказчиков и Исполнителей с учётом </w:t>
      </w:r>
      <w:r w:rsidRPr="00EC7FBB">
        <w:t>различны</w:t>
      </w:r>
      <w:r>
        <w:t>х</w:t>
      </w:r>
      <w:r w:rsidRPr="00EC7FBB">
        <w:t xml:space="preserve"> </w:t>
      </w:r>
      <w:r w:rsidRPr="00147240">
        <w:t>обстоятельств,</w:t>
      </w:r>
      <w:r w:rsidRPr="00147240" w:rsidDel="009838A7">
        <w:t xml:space="preserve"> информируя</w:t>
      </w:r>
      <w:r w:rsidRPr="00EC7FBB">
        <w:t xml:space="preserve"> их об этом</w:t>
      </w:r>
      <w:r>
        <w:t xml:space="preserve"> с указанием причин изменения Рейтинга</w:t>
      </w:r>
      <w:r w:rsidRPr="00C26109">
        <w:t xml:space="preserve"> </w:t>
      </w:r>
      <w:r>
        <w:t>в случае получения соответствующего запроса;</w:t>
      </w:r>
    </w:p>
    <w:p w14:paraId="0BD959BB" w14:textId="54A83368" w:rsidR="00602315" w:rsidRPr="0044143C" w:rsidRDefault="00602315" w:rsidP="005B6B1A">
      <w:pPr>
        <w:pStyle w:val="a5"/>
        <w:numPr>
          <w:ilvl w:val="0"/>
          <w:numId w:val="3"/>
        </w:numPr>
      </w:pPr>
      <w:r w:rsidRPr="0044143C">
        <w:t xml:space="preserve">проводить анализ потенциально мошеннических действий Пользователей и их неэтичного поведения, и в одностороннем порядке выносить предупреждение или приостанавливать работу данных Пользователей на </w:t>
      </w:r>
      <w:r>
        <w:t>Портале</w:t>
      </w:r>
      <w:r w:rsidRPr="0044143C">
        <w:t xml:space="preserve"> на срок, оп</w:t>
      </w:r>
      <w:r w:rsidR="005B6B1A">
        <w:t>ределяемый по своему усмотрению, с указанием причин такой приостановки в случае получения соответствующего запроса.</w:t>
      </w:r>
    </w:p>
    <w:p w14:paraId="674F5E20" w14:textId="6E05AFB1" w:rsidR="00602315" w:rsidRDefault="00602315" w:rsidP="00602315">
      <w:pPr>
        <w:pStyle w:val="a5"/>
        <w:numPr>
          <w:ilvl w:val="1"/>
          <w:numId w:val="1"/>
        </w:numPr>
      </w:pPr>
      <w:r w:rsidRPr="0044143C">
        <w:t>В рамках выполнения настоящ</w:t>
      </w:r>
      <w:r w:rsidR="005B6B1A">
        <w:t>их</w:t>
      </w:r>
      <w:r w:rsidRPr="0044143C">
        <w:t xml:space="preserve"> </w:t>
      </w:r>
      <w:r w:rsidR="005B6B1A">
        <w:t>Правил</w:t>
      </w:r>
      <w:r>
        <w:t xml:space="preserve"> </w:t>
      </w:r>
      <w:r w:rsidRPr="0044143C">
        <w:t>Заказчик обязуется:</w:t>
      </w:r>
    </w:p>
    <w:p w14:paraId="12724097" w14:textId="77777777" w:rsidR="005B6B1A" w:rsidRPr="005B6B1A" w:rsidRDefault="005B6B1A" w:rsidP="005B6B1A">
      <w:pPr>
        <w:pStyle w:val="a5"/>
        <w:numPr>
          <w:ilvl w:val="0"/>
          <w:numId w:val="3"/>
        </w:numPr>
      </w:pPr>
      <w:r w:rsidRPr="005B6B1A">
        <w:t>соблюдать положения настоящих Правил;</w:t>
      </w:r>
    </w:p>
    <w:p w14:paraId="26DCECF2" w14:textId="2B9ABE1C" w:rsidR="00602315" w:rsidRPr="0044143C" w:rsidRDefault="00602315" w:rsidP="00602315">
      <w:pPr>
        <w:pStyle w:val="a5"/>
        <w:numPr>
          <w:ilvl w:val="0"/>
          <w:numId w:val="3"/>
        </w:numPr>
      </w:pPr>
      <w:r w:rsidRPr="0044143C">
        <w:t xml:space="preserve">предоставлять точную и актуальную информацию о Пользователях, которые являются сотрудниками Заказчика, </w:t>
      </w:r>
      <w:r w:rsidR="00025F1B">
        <w:t xml:space="preserve">либо самим Заказчиком, </w:t>
      </w:r>
      <w:r w:rsidRPr="0044143C">
        <w:t>обновляя соответствующие данные на Портале;</w:t>
      </w:r>
    </w:p>
    <w:p w14:paraId="2F0F451F" w14:textId="77777777" w:rsidR="001376B2" w:rsidRDefault="001376B2" w:rsidP="001376B2">
      <w:pPr>
        <w:pStyle w:val="a5"/>
        <w:numPr>
          <w:ilvl w:val="0"/>
          <w:numId w:val="3"/>
        </w:numPr>
      </w:pPr>
      <w:r>
        <w:t>не представлять себя другим человеком или представителем организации и/или сообщества без достаточных на то прав;</w:t>
      </w:r>
    </w:p>
    <w:p w14:paraId="047AC9B9" w14:textId="77777777" w:rsidR="00602315" w:rsidRPr="0044143C" w:rsidRDefault="00602315" w:rsidP="00602315">
      <w:pPr>
        <w:pStyle w:val="a5"/>
        <w:numPr>
          <w:ilvl w:val="0"/>
          <w:numId w:val="3"/>
        </w:numPr>
      </w:pPr>
      <w:r w:rsidRPr="0044143C">
        <w:t>не передавать свои учётные данные</w:t>
      </w:r>
      <w:r>
        <w:t xml:space="preserve"> на Портале</w:t>
      </w:r>
      <w:r w:rsidRPr="0044143C">
        <w:t xml:space="preserve"> третьим лицам. Если Пользователем не доказано обратное, любые действия, совершенные с использованием его учётной записи и пароля, считаются совершенны</w:t>
      </w:r>
      <w:r>
        <w:t>ми</w:t>
      </w:r>
      <w:r w:rsidRPr="0044143C">
        <w:t xml:space="preserve"> самим Пользователем</w:t>
      </w:r>
      <w:r>
        <w:t>;</w:t>
      </w:r>
    </w:p>
    <w:p w14:paraId="75996E75" w14:textId="77777777" w:rsidR="00602315" w:rsidRDefault="00602315" w:rsidP="00602315">
      <w:pPr>
        <w:pStyle w:val="a5"/>
        <w:numPr>
          <w:ilvl w:val="0"/>
          <w:numId w:val="3"/>
        </w:numPr>
      </w:pPr>
      <w:r w:rsidRPr="0044143C">
        <w:t>не предпринимать действий, направленных на получение доступа и использование учётных записей и паролей других Пользователей;</w:t>
      </w:r>
    </w:p>
    <w:p w14:paraId="180A3766" w14:textId="5E6B6706" w:rsidR="001376B2" w:rsidRPr="0044143C" w:rsidRDefault="001376B2" w:rsidP="001376B2">
      <w:pPr>
        <w:pStyle w:val="a5"/>
        <w:numPr>
          <w:ilvl w:val="0"/>
          <w:numId w:val="3"/>
        </w:numPr>
      </w:pPr>
      <w:r>
        <w:t>публиковать Заявки на оказание ИТ-</w:t>
      </w:r>
      <w:r w:rsidRPr="0044143C">
        <w:t xml:space="preserve">услуг, которые действительно необходимы, с указанием полной и достоверной информации, описывающей необходимые </w:t>
      </w:r>
      <w:r>
        <w:t>ИТ-</w:t>
      </w:r>
      <w:r w:rsidRPr="0044143C">
        <w:t>услуги;</w:t>
      </w:r>
    </w:p>
    <w:p w14:paraId="125EEB09" w14:textId="77777777" w:rsidR="001376B2" w:rsidRPr="0044143C" w:rsidRDefault="001376B2" w:rsidP="001376B2">
      <w:pPr>
        <w:pStyle w:val="a5"/>
        <w:numPr>
          <w:ilvl w:val="0"/>
          <w:numId w:val="3"/>
        </w:numPr>
      </w:pPr>
      <w:r w:rsidRPr="0044143C">
        <w:t xml:space="preserve">соблюдать этапы и сроки оказания </w:t>
      </w:r>
      <w:r>
        <w:t>ИТ-</w:t>
      </w:r>
      <w:r w:rsidRPr="0044143C">
        <w:t>услуг, определенными Правилами оказания услуги по Продукту или Услуге, и находящимися в зоне ответственности Заказчика (выбор Исполнителя, тестирование, архитектурные контроль, развёртывание);</w:t>
      </w:r>
    </w:p>
    <w:p w14:paraId="118BDFF9" w14:textId="77777777" w:rsidR="001376B2" w:rsidRPr="0044143C" w:rsidRDefault="001376B2" w:rsidP="001376B2">
      <w:pPr>
        <w:pStyle w:val="a5"/>
        <w:numPr>
          <w:ilvl w:val="0"/>
          <w:numId w:val="3"/>
        </w:numPr>
      </w:pPr>
      <w:r w:rsidRPr="0044143C">
        <w:t xml:space="preserve">принимать и оплачивать </w:t>
      </w:r>
      <w:r>
        <w:t>ИТ-</w:t>
      </w:r>
      <w:r w:rsidRPr="0044143C">
        <w:t xml:space="preserve">услуги по выполненным Заявкам в порядке, предусмотренном </w:t>
      </w:r>
      <w:r>
        <w:t xml:space="preserve">настоящими Правилами и </w:t>
      </w:r>
      <w:r w:rsidRPr="0044143C">
        <w:t>Правилами оказания услуги;</w:t>
      </w:r>
    </w:p>
    <w:p w14:paraId="5DF474B0" w14:textId="278C4BBC" w:rsidR="002A105E" w:rsidRDefault="002A105E" w:rsidP="002A105E">
      <w:pPr>
        <w:pStyle w:val="a5"/>
        <w:numPr>
          <w:ilvl w:val="0"/>
          <w:numId w:val="3"/>
        </w:numPr>
      </w:pPr>
      <w:r>
        <w:t>не размещать на Портале информацию и выполнять действия, нарушающие российское и международное законодательство, не размещать ссылки на ресурсы, содержание которых нарушает действующее законодательство;</w:t>
      </w:r>
    </w:p>
    <w:p w14:paraId="062D6652" w14:textId="0C0BE43F" w:rsidR="002A105E" w:rsidRDefault="002A105E" w:rsidP="002A105E">
      <w:pPr>
        <w:pStyle w:val="a5"/>
        <w:numPr>
          <w:ilvl w:val="0"/>
          <w:numId w:val="3"/>
        </w:numPr>
      </w:pPr>
      <w:r>
        <w:t>не размещать на Портале информацию, которая является вредоносной, оскорбляет нравственность, ущемляет права меньшинств, содержит оскорбления в адрес конкретных лиц или организаций, пропагандирует употребление наркотических и прочих средств, наносящих вред здоровью, а также содержит ненормативную лексику;</w:t>
      </w:r>
    </w:p>
    <w:p w14:paraId="6231BEBA" w14:textId="77777777" w:rsidR="001376B2" w:rsidRDefault="001376B2" w:rsidP="001376B2">
      <w:pPr>
        <w:pStyle w:val="a5"/>
        <w:numPr>
          <w:ilvl w:val="0"/>
          <w:numId w:val="3"/>
        </w:numPr>
      </w:pPr>
      <w:r>
        <w:t>не препятствовать нормальному функционированию Портала, а также не выполнять действия, направленные на обход ограничений, установленных правилами работы и техническими средствами Портала;</w:t>
      </w:r>
    </w:p>
    <w:p w14:paraId="25F9C498" w14:textId="7F0C5116" w:rsidR="00602315" w:rsidRPr="0044143C" w:rsidRDefault="00602315" w:rsidP="00602315">
      <w:pPr>
        <w:pStyle w:val="a5"/>
        <w:numPr>
          <w:ilvl w:val="0"/>
          <w:numId w:val="3"/>
        </w:numPr>
      </w:pPr>
      <w:r w:rsidRPr="0044143C">
        <w:t xml:space="preserve">решать спорные ситуации при работе на </w:t>
      </w:r>
      <w:r>
        <w:t>Портале</w:t>
      </w:r>
      <w:r w:rsidRPr="0044143C">
        <w:t xml:space="preserve"> </w:t>
      </w:r>
      <w:r w:rsidR="00DB02DC">
        <w:t>в</w:t>
      </w:r>
      <w:r w:rsidR="00DB02DC" w:rsidRPr="0044143C">
        <w:t xml:space="preserve"> порядке, предусмотренном </w:t>
      </w:r>
      <w:r w:rsidR="00DB02DC">
        <w:t>разделом </w:t>
      </w:r>
      <w:r w:rsidR="00DB02DC">
        <w:fldChar w:fldCharType="begin"/>
      </w:r>
      <w:r w:rsidR="00DB02DC">
        <w:instrText xml:space="preserve"> REF _Ref58769456 \r \h </w:instrText>
      </w:r>
      <w:r w:rsidR="00DB02DC">
        <w:fldChar w:fldCharType="separate"/>
      </w:r>
      <w:r w:rsidR="00DB02DC">
        <w:t>10</w:t>
      </w:r>
      <w:r w:rsidR="00DB02DC">
        <w:fldChar w:fldCharType="end"/>
      </w:r>
      <w:r w:rsidR="00DB02DC">
        <w:t xml:space="preserve"> настоящих Правил</w:t>
      </w:r>
      <w:r w:rsidR="00DB02DC" w:rsidRPr="0044143C">
        <w:t>.</w:t>
      </w:r>
    </w:p>
    <w:p w14:paraId="79F7CB3D" w14:textId="77777777" w:rsidR="00602315" w:rsidRDefault="00602315" w:rsidP="00602315">
      <w:pPr>
        <w:pStyle w:val="a5"/>
        <w:numPr>
          <w:ilvl w:val="1"/>
          <w:numId w:val="1"/>
        </w:numPr>
      </w:pPr>
      <w:r w:rsidRPr="0044143C">
        <w:t>Заказчик в праве:</w:t>
      </w:r>
    </w:p>
    <w:p w14:paraId="323CE310" w14:textId="77777777" w:rsidR="00602315" w:rsidRPr="0044143C" w:rsidRDefault="00602315" w:rsidP="00602315">
      <w:pPr>
        <w:pStyle w:val="a5"/>
        <w:numPr>
          <w:ilvl w:val="0"/>
          <w:numId w:val="3"/>
        </w:numPr>
      </w:pPr>
      <w:r w:rsidRPr="0044143C">
        <w:t>отказываться от выбора Исполнителя после проведения торгов и переторжек. Систематический отказ Заказчика от выбора Исполнителя может негативно влиять на Рейтинг</w:t>
      </w:r>
      <w:r>
        <w:t xml:space="preserve"> Заказчика на Портале</w:t>
      </w:r>
      <w:r w:rsidRPr="0044143C">
        <w:t>;</w:t>
      </w:r>
    </w:p>
    <w:p w14:paraId="64DFB90C" w14:textId="7FD9BD45" w:rsidR="00602315" w:rsidRDefault="00602315" w:rsidP="00602315">
      <w:pPr>
        <w:pStyle w:val="a5"/>
        <w:numPr>
          <w:ilvl w:val="0"/>
          <w:numId w:val="3"/>
        </w:numPr>
      </w:pPr>
      <w:r w:rsidRPr="0044143C">
        <w:t xml:space="preserve">инициировать изменение </w:t>
      </w:r>
      <w:r>
        <w:t>либо отмену Заявок</w:t>
      </w:r>
      <w:r w:rsidRPr="0044143C">
        <w:t xml:space="preserve"> </w:t>
      </w:r>
      <w:r>
        <w:t>в ходе их выполнения в</w:t>
      </w:r>
      <w:r w:rsidRPr="0044143C">
        <w:t xml:space="preserve"> порядке, предусмотренном </w:t>
      </w:r>
      <w:r w:rsidR="00DB02DC">
        <w:t>разделом </w:t>
      </w:r>
      <w:r w:rsidR="00DB02DC">
        <w:fldChar w:fldCharType="begin"/>
      </w:r>
      <w:r w:rsidR="00DB02DC">
        <w:instrText xml:space="preserve"> REF _Ref58769456 \r \h </w:instrText>
      </w:r>
      <w:r w:rsidR="00DB02DC">
        <w:fldChar w:fldCharType="separate"/>
      </w:r>
      <w:r w:rsidR="00DB02DC">
        <w:t>10</w:t>
      </w:r>
      <w:r w:rsidR="00DB02DC">
        <w:fldChar w:fldCharType="end"/>
      </w:r>
      <w:r w:rsidR="00DB02DC">
        <w:t xml:space="preserve"> </w:t>
      </w:r>
      <w:r w:rsidR="008E67F8">
        <w:t>настоящи</w:t>
      </w:r>
      <w:r w:rsidR="00DB02DC">
        <w:t>х</w:t>
      </w:r>
      <w:r w:rsidR="008E67F8">
        <w:t xml:space="preserve"> </w:t>
      </w:r>
      <w:r w:rsidR="00DB02DC">
        <w:t>Правил</w:t>
      </w:r>
      <w:r w:rsidRPr="0044143C">
        <w:t>. Систематическ</w:t>
      </w:r>
      <w:r>
        <w:t>ая</w:t>
      </w:r>
      <w:r w:rsidRPr="0044143C">
        <w:t xml:space="preserve"> </w:t>
      </w:r>
      <w:r>
        <w:t>отмена</w:t>
      </w:r>
      <w:r w:rsidRPr="00570686">
        <w:t xml:space="preserve"> </w:t>
      </w:r>
      <w:r w:rsidRPr="0044143C">
        <w:t>Заказчик</w:t>
      </w:r>
      <w:r>
        <w:t>ом Заявок в ходе их выполнения</w:t>
      </w:r>
      <w:r w:rsidRPr="0044143C">
        <w:t xml:space="preserve"> может негативно влиять на Рейтинг</w:t>
      </w:r>
      <w:r>
        <w:t xml:space="preserve"> Заказчика на Портале.</w:t>
      </w:r>
    </w:p>
    <w:p w14:paraId="2E9D7584" w14:textId="6409018A" w:rsidR="00025F1B" w:rsidRDefault="00025F1B" w:rsidP="00025F1B">
      <w:pPr>
        <w:pStyle w:val="a5"/>
        <w:numPr>
          <w:ilvl w:val="1"/>
          <w:numId w:val="1"/>
        </w:numPr>
      </w:pPr>
      <w:r w:rsidRPr="0044143C">
        <w:t>В рамках выполнения настоящ</w:t>
      </w:r>
      <w:r>
        <w:t>их</w:t>
      </w:r>
      <w:r w:rsidRPr="0044143C">
        <w:t xml:space="preserve"> </w:t>
      </w:r>
      <w:r>
        <w:t>Правил Исполнитель</w:t>
      </w:r>
      <w:r w:rsidRPr="0044143C">
        <w:t xml:space="preserve"> обязуется:</w:t>
      </w:r>
    </w:p>
    <w:p w14:paraId="69B226C3" w14:textId="77777777" w:rsidR="00025F1B" w:rsidRPr="005B6B1A" w:rsidRDefault="00025F1B" w:rsidP="00025F1B">
      <w:pPr>
        <w:pStyle w:val="a5"/>
        <w:numPr>
          <w:ilvl w:val="0"/>
          <w:numId w:val="3"/>
        </w:numPr>
      </w:pPr>
      <w:r w:rsidRPr="005B6B1A">
        <w:t>соблюдать положения настоящих Правил;</w:t>
      </w:r>
    </w:p>
    <w:p w14:paraId="7285F090" w14:textId="0CCDE720" w:rsidR="00025F1B" w:rsidRPr="0044143C" w:rsidRDefault="00025F1B" w:rsidP="00025F1B">
      <w:pPr>
        <w:pStyle w:val="a5"/>
        <w:numPr>
          <w:ilvl w:val="0"/>
          <w:numId w:val="3"/>
        </w:numPr>
      </w:pPr>
      <w:r w:rsidRPr="0044143C">
        <w:lastRenderedPageBreak/>
        <w:t xml:space="preserve">предоставлять точную и актуальную информацию о Пользователях, которые являются сотрудниками </w:t>
      </w:r>
      <w:r>
        <w:t>Исполнителя, либо самим Исполнителем</w:t>
      </w:r>
      <w:r w:rsidRPr="0044143C">
        <w:t>, обновляя соответствующие данные на Портале;</w:t>
      </w:r>
    </w:p>
    <w:p w14:paraId="176AA978" w14:textId="77777777" w:rsidR="00025F1B" w:rsidRDefault="00025F1B" w:rsidP="00025F1B">
      <w:pPr>
        <w:pStyle w:val="a5"/>
        <w:numPr>
          <w:ilvl w:val="0"/>
          <w:numId w:val="3"/>
        </w:numPr>
      </w:pPr>
      <w:r>
        <w:t>не представлять себя другим человеком или представителем организации и/или сообщества без достаточных на то прав;</w:t>
      </w:r>
    </w:p>
    <w:p w14:paraId="71F41C75" w14:textId="77777777" w:rsidR="00025F1B" w:rsidRPr="0044143C" w:rsidRDefault="00025F1B" w:rsidP="00025F1B">
      <w:pPr>
        <w:pStyle w:val="a5"/>
        <w:numPr>
          <w:ilvl w:val="0"/>
          <w:numId w:val="3"/>
        </w:numPr>
      </w:pPr>
      <w:r w:rsidRPr="0044143C">
        <w:t>не передавать свои учётные данные</w:t>
      </w:r>
      <w:r>
        <w:t xml:space="preserve"> на Портале</w:t>
      </w:r>
      <w:r w:rsidRPr="0044143C">
        <w:t xml:space="preserve"> третьим лицам. Если Пользователем не доказано обратное, любые действия, совершенные с использованием его учётной записи и пароля, считаются совершенны</w:t>
      </w:r>
      <w:r>
        <w:t>ми</w:t>
      </w:r>
      <w:r w:rsidRPr="0044143C">
        <w:t xml:space="preserve"> самим Пользователем</w:t>
      </w:r>
      <w:r>
        <w:t>;</w:t>
      </w:r>
    </w:p>
    <w:p w14:paraId="3CF4B9BA" w14:textId="77777777" w:rsidR="00025F1B" w:rsidRDefault="00025F1B" w:rsidP="00025F1B">
      <w:pPr>
        <w:pStyle w:val="a5"/>
        <w:numPr>
          <w:ilvl w:val="0"/>
          <w:numId w:val="3"/>
        </w:numPr>
      </w:pPr>
      <w:r w:rsidRPr="0044143C">
        <w:t>не предпринимать действий, направленных на получение доступа и использование учётных записей и паролей других Пользователей;</w:t>
      </w:r>
    </w:p>
    <w:p w14:paraId="60393141" w14:textId="7F80455F" w:rsidR="008E67F8" w:rsidRPr="00EC7FBB" w:rsidRDefault="008E67F8" w:rsidP="008E67F8">
      <w:pPr>
        <w:pStyle w:val="a5"/>
        <w:numPr>
          <w:ilvl w:val="0"/>
          <w:numId w:val="3"/>
        </w:numPr>
      </w:pPr>
      <w:r w:rsidRPr="00EC7FBB">
        <w:t xml:space="preserve">подавать предложения по Заявкам только в случае, если намеревается их выполнить и обладает необходимыми ресурсами и квалификацией для оказания </w:t>
      </w:r>
      <w:r>
        <w:t>ИТ-</w:t>
      </w:r>
      <w:r w:rsidRPr="00EC7FBB">
        <w:t>услуг по Заявкам;</w:t>
      </w:r>
    </w:p>
    <w:p w14:paraId="0D238460" w14:textId="47CA60BE" w:rsidR="008E67F8" w:rsidRPr="00EC7FBB" w:rsidRDefault="008E67F8" w:rsidP="008E67F8">
      <w:pPr>
        <w:pStyle w:val="a5"/>
        <w:numPr>
          <w:ilvl w:val="0"/>
          <w:numId w:val="3"/>
        </w:numPr>
      </w:pPr>
      <w:r w:rsidRPr="00EC7FBB">
        <w:t xml:space="preserve">оказывать </w:t>
      </w:r>
      <w:r>
        <w:t>ИТ-</w:t>
      </w:r>
      <w:r w:rsidRPr="00EC7FBB">
        <w:t>услуги по Заявкам, принятым в работу;</w:t>
      </w:r>
    </w:p>
    <w:p w14:paraId="269A10B9" w14:textId="03418D07" w:rsidR="008E67F8" w:rsidRPr="00EC7FBB" w:rsidRDefault="008E67F8" w:rsidP="008E67F8">
      <w:pPr>
        <w:pStyle w:val="a5"/>
        <w:numPr>
          <w:ilvl w:val="0"/>
          <w:numId w:val="3"/>
        </w:numPr>
      </w:pPr>
      <w:r w:rsidRPr="00EC7FBB">
        <w:t xml:space="preserve">соблюдать этапы и сроки оказания </w:t>
      </w:r>
      <w:r>
        <w:t>ИТ-</w:t>
      </w:r>
      <w:r w:rsidRPr="00EC7FBB">
        <w:t xml:space="preserve">услуг, определенными </w:t>
      </w:r>
      <w:r w:rsidRPr="00517D54">
        <w:t>Правилами оказания услуги</w:t>
      </w:r>
      <w:r w:rsidRPr="007C5635">
        <w:t xml:space="preserve"> </w:t>
      </w:r>
      <w:r>
        <w:t xml:space="preserve">по </w:t>
      </w:r>
      <w:r w:rsidRPr="007E2B7E">
        <w:t>Продукту или Услуге</w:t>
      </w:r>
      <w:r>
        <w:t xml:space="preserve">, </w:t>
      </w:r>
      <w:r w:rsidRPr="00EC7FBB">
        <w:t>и находящимися в зоне ответственности Исполнителя (реализация, участие в тестировании, архитектурном контроле и развёртывании результатов выполнения Заявки, устранение замечаний к результатам выполнения Заявки);</w:t>
      </w:r>
    </w:p>
    <w:p w14:paraId="04A1A799" w14:textId="77777777" w:rsidR="00025F1B" w:rsidRDefault="00025F1B" w:rsidP="00025F1B">
      <w:pPr>
        <w:pStyle w:val="a5"/>
        <w:numPr>
          <w:ilvl w:val="0"/>
          <w:numId w:val="3"/>
        </w:numPr>
      </w:pPr>
      <w:r>
        <w:t>не размещать на Портале информацию и выполнять действия, нарушающие российское и международное законодательство, не размещать ссылки на ресурсы, содержание которых нарушает действующее законодательство;</w:t>
      </w:r>
    </w:p>
    <w:p w14:paraId="48A75E0A" w14:textId="77777777" w:rsidR="00025F1B" w:rsidRDefault="00025F1B" w:rsidP="00025F1B">
      <w:pPr>
        <w:pStyle w:val="a5"/>
        <w:numPr>
          <w:ilvl w:val="0"/>
          <w:numId w:val="3"/>
        </w:numPr>
      </w:pPr>
      <w:r>
        <w:t>не размещать на Портале информацию, которая является вредоносной, оскорбляет нравственность, ущемляет права меньшинств, содержит оскорбления в адрес конкретных лиц или организаций, пропагандирует употребление наркотических и прочих средств, наносящих вред здоровью, а также содержит ненормативную лексику;</w:t>
      </w:r>
    </w:p>
    <w:p w14:paraId="57CF8E15" w14:textId="77777777" w:rsidR="00025F1B" w:rsidRDefault="00025F1B" w:rsidP="00025F1B">
      <w:pPr>
        <w:pStyle w:val="a5"/>
        <w:numPr>
          <w:ilvl w:val="0"/>
          <w:numId w:val="3"/>
        </w:numPr>
      </w:pPr>
      <w:r>
        <w:t>не препятствовать нормальному функционированию Портала, а также не выполнять действия, направленные на обход ограничений, установленных правилами работы и техническими средствами Портала;</w:t>
      </w:r>
    </w:p>
    <w:p w14:paraId="508A9D69" w14:textId="7CD52B2D" w:rsidR="00025F1B" w:rsidRPr="0044143C" w:rsidRDefault="00025F1B" w:rsidP="00025F1B">
      <w:pPr>
        <w:pStyle w:val="a5"/>
        <w:numPr>
          <w:ilvl w:val="0"/>
          <w:numId w:val="3"/>
        </w:numPr>
      </w:pPr>
      <w:r w:rsidRPr="0044143C">
        <w:t xml:space="preserve">решать спорные ситуации при работе на </w:t>
      </w:r>
      <w:r>
        <w:t>Портале</w:t>
      </w:r>
      <w:r w:rsidRPr="0044143C">
        <w:t xml:space="preserve"> </w:t>
      </w:r>
      <w:r w:rsidR="00DB02DC">
        <w:t>в</w:t>
      </w:r>
      <w:r w:rsidR="00DB02DC" w:rsidRPr="0044143C">
        <w:t xml:space="preserve"> порядке, предусмотренном </w:t>
      </w:r>
      <w:r w:rsidR="00DB02DC">
        <w:t>разделом </w:t>
      </w:r>
      <w:r w:rsidR="00DB02DC">
        <w:fldChar w:fldCharType="begin"/>
      </w:r>
      <w:r w:rsidR="00DB02DC">
        <w:instrText xml:space="preserve"> REF _Ref58769456 \r \h </w:instrText>
      </w:r>
      <w:r w:rsidR="00DB02DC">
        <w:fldChar w:fldCharType="separate"/>
      </w:r>
      <w:r w:rsidR="00DB02DC">
        <w:t>10</w:t>
      </w:r>
      <w:r w:rsidR="00DB02DC">
        <w:fldChar w:fldCharType="end"/>
      </w:r>
      <w:r w:rsidR="00DB02DC">
        <w:t xml:space="preserve"> настоящих Правил</w:t>
      </w:r>
      <w:r w:rsidRPr="0044143C">
        <w:t xml:space="preserve">. </w:t>
      </w:r>
    </w:p>
    <w:p w14:paraId="70C5A08E" w14:textId="35531922" w:rsidR="00025F1B" w:rsidRDefault="00025F1B" w:rsidP="00025F1B">
      <w:pPr>
        <w:pStyle w:val="a5"/>
        <w:numPr>
          <w:ilvl w:val="1"/>
          <w:numId w:val="1"/>
        </w:numPr>
      </w:pPr>
      <w:r>
        <w:t>Исполнитель</w:t>
      </w:r>
      <w:r w:rsidRPr="0044143C">
        <w:t xml:space="preserve"> в праве:</w:t>
      </w:r>
    </w:p>
    <w:p w14:paraId="1154483C" w14:textId="77777777" w:rsidR="008E67F8" w:rsidRDefault="008E67F8" w:rsidP="008E67F8">
      <w:pPr>
        <w:pStyle w:val="a5"/>
        <w:numPr>
          <w:ilvl w:val="0"/>
          <w:numId w:val="3"/>
        </w:numPr>
      </w:pPr>
      <w:r>
        <w:t>отказываться от старта работ по Заявке, по которой он был выбран Исполнителем. Систематический отказ Исполнителя от старта работ может негативно влиять на его Рейтинг;</w:t>
      </w:r>
    </w:p>
    <w:p w14:paraId="6963F24C" w14:textId="4842273A" w:rsidR="008E67F8" w:rsidRPr="00EC7FBB" w:rsidRDefault="008E67F8" w:rsidP="008E67F8">
      <w:pPr>
        <w:pStyle w:val="a5"/>
        <w:numPr>
          <w:ilvl w:val="0"/>
          <w:numId w:val="3"/>
        </w:numPr>
      </w:pPr>
      <w:r w:rsidRPr="00EC7FBB">
        <w:t>в случае существенного несоответствия объ</w:t>
      </w:r>
      <w:r>
        <w:t>ё</w:t>
      </w:r>
      <w:r w:rsidRPr="00EC7FBB">
        <w:t xml:space="preserve">ма услуг по Заявке первоначальным оценкам либо существенного изменения </w:t>
      </w:r>
      <w:r w:rsidRPr="00401B45">
        <w:t xml:space="preserve">Заказчиком </w:t>
      </w:r>
      <w:r w:rsidRPr="00EC7FBB">
        <w:t>требований</w:t>
      </w:r>
      <w:r>
        <w:t xml:space="preserve"> к Заявке</w:t>
      </w:r>
      <w:r w:rsidRPr="00EC7FBB">
        <w:t xml:space="preserve"> в ходе её выполнения, </w:t>
      </w:r>
      <w:r>
        <w:t>инициировать изменение З</w:t>
      </w:r>
      <w:r w:rsidRPr="00234E50">
        <w:t>аявки</w:t>
      </w:r>
      <w:r>
        <w:t xml:space="preserve"> </w:t>
      </w:r>
      <w:r w:rsidR="00DB02DC">
        <w:t>в</w:t>
      </w:r>
      <w:r w:rsidR="00DB02DC" w:rsidRPr="0044143C">
        <w:t xml:space="preserve"> порядке, предусмотренном </w:t>
      </w:r>
      <w:r w:rsidR="00DB02DC">
        <w:t>разделом </w:t>
      </w:r>
      <w:r w:rsidR="00DB02DC">
        <w:fldChar w:fldCharType="begin"/>
      </w:r>
      <w:r w:rsidR="00DB02DC">
        <w:instrText xml:space="preserve"> REF _Ref58769456 \r \h </w:instrText>
      </w:r>
      <w:r w:rsidR="00DB02DC">
        <w:fldChar w:fldCharType="separate"/>
      </w:r>
      <w:r w:rsidR="00DB02DC">
        <w:t>10</w:t>
      </w:r>
      <w:r w:rsidR="00DB02DC">
        <w:fldChar w:fldCharType="end"/>
      </w:r>
      <w:r w:rsidR="00DB02DC">
        <w:t xml:space="preserve"> настоящих Правил</w:t>
      </w:r>
      <w:r>
        <w:t>;</w:t>
      </w:r>
      <w:r w:rsidRPr="00EC7FBB">
        <w:t xml:space="preserve"> </w:t>
      </w:r>
    </w:p>
    <w:p w14:paraId="5C53C0D3" w14:textId="04AEFE46" w:rsidR="00602315" w:rsidRPr="00DB02DC" w:rsidRDefault="008E67F8" w:rsidP="00602315">
      <w:pPr>
        <w:pStyle w:val="a5"/>
        <w:numPr>
          <w:ilvl w:val="0"/>
          <w:numId w:val="3"/>
        </w:numPr>
      </w:pPr>
      <w:r>
        <w:t xml:space="preserve">инициировать отмену </w:t>
      </w:r>
      <w:r w:rsidRPr="00DB02DC">
        <w:t xml:space="preserve">Заявки в ходе её выполнения </w:t>
      </w:r>
      <w:r w:rsidR="00DB02DC" w:rsidRPr="00DB02DC">
        <w:t>в порядке, предусмотренном разделом </w:t>
      </w:r>
      <w:r w:rsidR="00DB02DC" w:rsidRPr="00DB02DC">
        <w:fldChar w:fldCharType="begin"/>
      </w:r>
      <w:r w:rsidR="00DB02DC" w:rsidRPr="00DB02DC">
        <w:instrText xml:space="preserve"> REF _Ref58769456 \r \h </w:instrText>
      </w:r>
      <w:r w:rsidR="00DB02DC">
        <w:instrText xml:space="preserve"> \* MERGEFORMAT </w:instrText>
      </w:r>
      <w:r w:rsidR="00DB02DC" w:rsidRPr="00DB02DC">
        <w:fldChar w:fldCharType="separate"/>
      </w:r>
      <w:r w:rsidR="00DB02DC" w:rsidRPr="00DB02DC">
        <w:t>10</w:t>
      </w:r>
      <w:r w:rsidR="00DB02DC" w:rsidRPr="00DB02DC">
        <w:fldChar w:fldCharType="end"/>
      </w:r>
      <w:r w:rsidR="00DB02DC" w:rsidRPr="00DB02DC">
        <w:t xml:space="preserve"> настоящих Правил</w:t>
      </w:r>
      <w:r w:rsidRPr="00DB02DC">
        <w:t xml:space="preserve">. </w:t>
      </w:r>
      <w:r w:rsidR="00DB02DC" w:rsidRPr="00DB02DC">
        <w:t>Систематическая отмена Исполнителем Заявок в ходе их выполнения может негативно влиять на Рейтинг Исполнителя на Портале.</w:t>
      </w:r>
    </w:p>
    <w:p w14:paraId="403A7582" w14:textId="4923DA8C" w:rsidR="001B19DF" w:rsidRDefault="001B19DF" w:rsidP="009B372F">
      <w:pPr>
        <w:pStyle w:val="a0"/>
      </w:pPr>
      <w:r w:rsidRPr="00323C71">
        <w:t>Если на Портале нет технической возможности выполнить какое-</w:t>
      </w:r>
      <w:r>
        <w:t>либо</w:t>
      </w:r>
      <w:r w:rsidRPr="00323C71">
        <w:t xml:space="preserve"> действие, описанное настоящим</w:t>
      </w:r>
      <w:r>
        <w:t xml:space="preserve">и Правилами, либо данное действие выполняется с ошибкой, </w:t>
      </w:r>
      <w:r w:rsidRPr="00323C71">
        <w:t>Пользователь может</w:t>
      </w:r>
      <w:r>
        <w:t xml:space="preserve"> направить соответствующий запрос в режиме «Отправить запрос» на</w:t>
      </w:r>
      <w:r w:rsidRPr="00147240">
        <w:t xml:space="preserve"> </w:t>
      </w:r>
      <w:r w:rsidRPr="007E2B7E">
        <w:t xml:space="preserve">Портале </w:t>
      </w:r>
      <w:r>
        <w:t>либо по адресу:</w:t>
      </w:r>
      <w:r w:rsidRPr="00323C71">
        <w:t xml:space="preserve"> </w:t>
      </w:r>
      <w:proofErr w:type="spellStart"/>
      <w:r w:rsidRPr="00323C71">
        <w:t>info@smartit.digital</w:t>
      </w:r>
      <w:proofErr w:type="spellEnd"/>
      <w:r w:rsidRPr="00323C71">
        <w:t>.</w:t>
      </w:r>
    </w:p>
    <w:p w14:paraId="4D8059B1" w14:textId="3AF9CFAA" w:rsidR="00BD16B2" w:rsidRPr="0044143C" w:rsidRDefault="002A2189" w:rsidP="00EC7FBB">
      <w:pPr>
        <w:pStyle w:val="2"/>
      </w:pPr>
      <w:r>
        <w:t>Регистрация Заказчика на Портале</w:t>
      </w:r>
    </w:p>
    <w:p w14:paraId="1CA090B7" w14:textId="4D29DB5B" w:rsidR="00775181" w:rsidRDefault="00775181" w:rsidP="00AA11F8">
      <w:pPr>
        <w:pStyle w:val="a0"/>
      </w:pPr>
      <w:r>
        <w:t>После подписания соответствующего договора либо Заявления Заказчика о присоединении, Сотрудники Платформы осуществляют регистрацию Заказчика и публикуют информацию о Заказчике на Портале</w:t>
      </w:r>
      <w:r w:rsidR="00A340F3">
        <w:t>: наименование, контактные данные, описание</w:t>
      </w:r>
      <w:r>
        <w:t>.</w:t>
      </w:r>
    </w:p>
    <w:p w14:paraId="0A6869D3" w14:textId="0683D72E" w:rsidR="006D56CB" w:rsidRPr="0044143C" w:rsidRDefault="006D56CB" w:rsidP="00AA11F8">
      <w:pPr>
        <w:pStyle w:val="a0"/>
      </w:pPr>
      <w:r w:rsidRPr="0044143C">
        <w:lastRenderedPageBreak/>
        <w:t xml:space="preserve">Заказчик определяет Пользователей, которые будут представлять его интересы, и их роли на </w:t>
      </w:r>
      <w:r w:rsidR="002A2189">
        <w:t>Портале</w:t>
      </w:r>
      <w:r w:rsidRPr="0044143C">
        <w:t xml:space="preserve">, и высылает эту информацию по адресу: </w:t>
      </w:r>
      <w:proofErr w:type="spellStart"/>
      <w:r w:rsidR="002D13C4" w:rsidRPr="0044143C">
        <w:t>info@smartit.digital</w:t>
      </w:r>
      <w:proofErr w:type="spellEnd"/>
      <w:r w:rsidRPr="0044143C">
        <w:t xml:space="preserve">. Сотрудники </w:t>
      </w:r>
      <w:r w:rsidR="002A2189">
        <w:t>Платформы</w:t>
      </w:r>
      <w:r w:rsidRPr="0044143C">
        <w:t xml:space="preserve"> на основании данной информации регистрируют Пользователей Заказчика на </w:t>
      </w:r>
      <w:r w:rsidR="002A2189">
        <w:t>Портале</w:t>
      </w:r>
      <w:r w:rsidRPr="0044143C">
        <w:t>.</w:t>
      </w:r>
    </w:p>
    <w:p w14:paraId="2DC369BF" w14:textId="687EEF63" w:rsidR="0073107D" w:rsidRPr="0044143C" w:rsidRDefault="0073107D" w:rsidP="0008528F">
      <w:pPr>
        <w:pStyle w:val="a5"/>
        <w:numPr>
          <w:ilvl w:val="1"/>
          <w:numId w:val="1"/>
        </w:numPr>
      </w:pPr>
      <w:r w:rsidRPr="0044143C">
        <w:t xml:space="preserve">Заказчик может самостоятельно регистрировать своих сотрудников в качестве Пользователей с ролью «Внутренний исполнитель» путем заполнения регистрационной формы на Портале </w:t>
      </w:r>
      <w:proofErr w:type="spellStart"/>
      <w:r w:rsidRPr="0044143C">
        <w:t>Smart</w:t>
      </w:r>
      <w:proofErr w:type="spellEnd"/>
      <w:r w:rsidRPr="0044143C">
        <w:t xml:space="preserve"> IT по адресу: </w:t>
      </w:r>
      <w:hyperlink r:id="rId9" w:anchor="/signup" w:history="1">
        <w:r w:rsidRPr="0044143C">
          <w:t>https://portal.smartit.digital/#/signup</w:t>
        </w:r>
      </w:hyperlink>
      <w:r w:rsidRPr="0044143C">
        <w:t xml:space="preserve"> с указанием кода компании, полученного от сотрудников Платформы.</w:t>
      </w:r>
    </w:p>
    <w:p w14:paraId="72F4FCB0" w14:textId="62FD655C" w:rsidR="0073107D" w:rsidRPr="0044143C" w:rsidRDefault="00BD16B2" w:rsidP="0008528F">
      <w:pPr>
        <w:pStyle w:val="a5"/>
        <w:numPr>
          <w:ilvl w:val="1"/>
          <w:numId w:val="1"/>
        </w:numPr>
      </w:pPr>
      <w:r w:rsidRPr="0044143C">
        <w:t>Все действия, выполняемые Пользователями</w:t>
      </w:r>
      <w:r w:rsidR="00256FFF">
        <w:t xml:space="preserve"> Заказчика</w:t>
      </w:r>
      <w:r w:rsidRPr="0044143C">
        <w:t xml:space="preserve"> на </w:t>
      </w:r>
      <w:r w:rsidR="00256FFF">
        <w:t xml:space="preserve">Портале после </w:t>
      </w:r>
      <w:r w:rsidRPr="0044143C">
        <w:t>идентификаци</w:t>
      </w:r>
      <w:r w:rsidR="00256FFF">
        <w:t>и</w:t>
      </w:r>
      <w:r w:rsidRPr="0044143C">
        <w:t xml:space="preserve"> по учётной записи и паролю</w:t>
      </w:r>
      <w:r w:rsidR="00CC3003">
        <w:t>,</w:t>
      </w:r>
      <w:r w:rsidRPr="0044143C">
        <w:t xml:space="preserve"> являются правомерными действиями от имени </w:t>
      </w:r>
      <w:r w:rsidR="00950113" w:rsidRPr="0044143C">
        <w:t>Заказчика</w:t>
      </w:r>
      <w:r w:rsidRPr="0044143C">
        <w:t xml:space="preserve">. </w:t>
      </w:r>
      <w:r w:rsidR="00256FFF">
        <w:t>Платформа</w:t>
      </w:r>
      <w:r w:rsidRPr="0044143C">
        <w:t xml:space="preserve"> не обеспечивает внутренние согласования на стороне </w:t>
      </w:r>
      <w:r w:rsidR="00950113" w:rsidRPr="0044143C">
        <w:t xml:space="preserve">Заказчика </w:t>
      </w:r>
      <w:r w:rsidRPr="0044143C">
        <w:t>или контроль действий Пользователей на их корректность и актуальность.</w:t>
      </w:r>
    </w:p>
    <w:p w14:paraId="37A66AB9" w14:textId="74C87D5D" w:rsidR="0073107D" w:rsidRPr="0044143C" w:rsidRDefault="00EF47BE" w:rsidP="007F3855">
      <w:pPr>
        <w:pStyle w:val="2"/>
      </w:pPr>
      <w:r>
        <w:t>Определение Продуктов и Услуг</w:t>
      </w:r>
    </w:p>
    <w:p w14:paraId="40369B1C" w14:textId="7A384EDB" w:rsidR="0073107D" w:rsidRPr="0044143C" w:rsidRDefault="00250CD2" w:rsidP="00AA11F8">
      <w:pPr>
        <w:pStyle w:val="a0"/>
      </w:pPr>
      <w:r w:rsidRPr="0044143C">
        <w:t>Заказчик</w:t>
      </w:r>
      <w:r w:rsidR="0073107D" w:rsidRPr="0044143C">
        <w:t xml:space="preserve"> определя</w:t>
      </w:r>
      <w:r w:rsidRPr="0044143C">
        <w:t>е</w:t>
      </w:r>
      <w:r w:rsidR="0073107D" w:rsidRPr="0044143C">
        <w:t>т Продукты и Услуги</w:t>
      </w:r>
      <w:r w:rsidRPr="0044143C">
        <w:t xml:space="preserve"> для размещения на</w:t>
      </w:r>
      <w:r w:rsidR="0073107D" w:rsidRPr="0044143C">
        <w:t xml:space="preserve"> Платформе. Для </w:t>
      </w:r>
      <w:r w:rsidRPr="0044143C">
        <w:t xml:space="preserve">данных Продуктов и Услуг Заказчик </w:t>
      </w:r>
      <w:r w:rsidR="0073107D" w:rsidRPr="0044143C">
        <w:t>формиру</w:t>
      </w:r>
      <w:r w:rsidRPr="0044143C">
        <w:t>е</w:t>
      </w:r>
      <w:r w:rsidR="0073107D" w:rsidRPr="0044143C">
        <w:t>т Правила ок</w:t>
      </w:r>
      <w:r w:rsidRPr="0044143C">
        <w:t>азания услуг</w:t>
      </w:r>
      <w:r w:rsidR="00AA11F8" w:rsidRPr="0044143C">
        <w:t>и</w:t>
      </w:r>
      <w:r w:rsidR="0073107D" w:rsidRPr="0044143C">
        <w:t xml:space="preserve"> </w:t>
      </w:r>
      <w:r w:rsidRPr="0044143C">
        <w:t xml:space="preserve">согласно шаблону, размещенному на в разделе «Документы», </w:t>
      </w:r>
      <w:r w:rsidR="00AA11F8" w:rsidRPr="0044143C">
        <w:t xml:space="preserve">подписывает </w:t>
      </w:r>
      <w:r w:rsidRPr="0044143C">
        <w:t xml:space="preserve">и направляет </w:t>
      </w:r>
      <w:r w:rsidR="00AA11F8" w:rsidRPr="0044143C">
        <w:t xml:space="preserve">скан </w:t>
      </w:r>
      <w:r w:rsidR="00CC3003">
        <w:t xml:space="preserve">Платформе </w:t>
      </w:r>
      <w:r w:rsidRPr="0044143C">
        <w:t xml:space="preserve">по адресу: </w:t>
      </w:r>
      <w:hyperlink r:id="rId10" w:history="1">
        <w:r w:rsidRPr="0044143C">
          <w:t>info@smartit.digital</w:t>
        </w:r>
      </w:hyperlink>
      <w:r w:rsidRPr="0044143C">
        <w:t>.</w:t>
      </w:r>
    </w:p>
    <w:p w14:paraId="166A9D4B" w14:textId="7DB5B2C8" w:rsidR="00250CD2" w:rsidRPr="0044143C" w:rsidRDefault="00250CD2" w:rsidP="0008528F">
      <w:pPr>
        <w:pStyle w:val="a5"/>
        <w:numPr>
          <w:ilvl w:val="1"/>
          <w:numId w:val="1"/>
        </w:numPr>
      </w:pPr>
      <w:r w:rsidRPr="0044143C">
        <w:t xml:space="preserve">Сотрудники </w:t>
      </w:r>
      <w:r w:rsidR="00CC3003">
        <w:t>Платформы</w:t>
      </w:r>
      <w:r w:rsidRPr="0044143C">
        <w:t xml:space="preserve"> создают и настраивают Продукты и Услуги на Платформе, а также присваивают для них роли Пользователям Заказчика согласно Правилам оказания услуг</w:t>
      </w:r>
      <w:r w:rsidR="00AA11F8" w:rsidRPr="0044143C">
        <w:t>и</w:t>
      </w:r>
      <w:r w:rsidRPr="0044143C">
        <w:t>.</w:t>
      </w:r>
    </w:p>
    <w:p w14:paraId="02B5B247" w14:textId="7AB71AF2" w:rsidR="00A52080" w:rsidRPr="0044143C" w:rsidRDefault="00A52080" w:rsidP="0008528F">
      <w:pPr>
        <w:pStyle w:val="a5"/>
        <w:numPr>
          <w:ilvl w:val="1"/>
          <w:numId w:val="1"/>
        </w:numPr>
      </w:pPr>
      <w:r w:rsidRPr="0044143C">
        <w:t>По запросу Заказчика сотрудники Платформы могут присвоить полномочия на настройку Продуктов и Услуг на Платформе выделенным специалистам Заказчика. Данным Пользователям присв</w:t>
      </w:r>
      <w:r>
        <w:t>аивается роль «ИТ-Координатор».</w:t>
      </w:r>
    </w:p>
    <w:p w14:paraId="27FA6EFB" w14:textId="025050CB" w:rsidR="00BD16B2" w:rsidRDefault="00250CD2" w:rsidP="0008528F">
      <w:pPr>
        <w:pStyle w:val="a5"/>
        <w:numPr>
          <w:ilvl w:val="1"/>
          <w:numId w:val="1"/>
        </w:numPr>
      </w:pPr>
      <w:r w:rsidRPr="0044143C">
        <w:t>После того, как Продукт или Услуга созданы, Пользователи Заказчика с ролью «ИТ</w:t>
      </w:r>
      <w:r w:rsidR="00823708" w:rsidRPr="0044143C">
        <w:noBreakHyphen/>
      </w:r>
      <w:r w:rsidRPr="0044143C">
        <w:t xml:space="preserve">Координатор» могут вносить изменения в настройки Продуктов и Услуг. Изменения настроек Продуктов и Услуг не применяются к Заявкам, созданным по данным Продуктам или Услугам до момента внесения </w:t>
      </w:r>
      <w:r w:rsidR="00CC3003">
        <w:t xml:space="preserve">соответствующих </w:t>
      </w:r>
      <w:r w:rsidRPr="0044143C">
        <w:t>изменений.</w:t>
      </w:r>
    </w:p>
    <w:p w14:paraId="1414C824" w14:textId="196B0DB6" w:rsidR="00775181" w:rsidRPr="0044143C" w:rsidRDefault="00775181" w:rsidP="00775181">
      <w:pPr>
        <w:pStyle w:val="2"/>
      </w:pPr>
      <w:r>
        <w:t>Регистрация Исполнителя на Портале</w:t>
      </w:r>
    </w:p>
    <w:p w14:paraId="16527FB7" w14:textId="52FC1151" w:rsidR="003C3FA0" w:rsidRDefault="00775181" w:rsidP="00775181">
      <w:pPr>
        <w:pStyle w:val="a5"/>
        <w:numPr>
          <w:ilvl w:val="1"/>
          <w:numId w:val="1"/>
        </w:numPr>
      </w:pPr>
      <w:r>
        <w:t xml:space="preserve">Для начала </w:t>
      </w:r>
      <w:r w:rsidRPr="00BC7C71">
        <w:t xml:space="preserve">использования </w:t>
      </w:r>
      <w:r w:rsidR="00A340F3">
        <w:t>Портала</w:t>
      </w:r>
      <w:r>
        <w:t>,</w:t>
      </w:r>
      <w:r w:rsidRPr="00BC7C71">
        <w:t xml:space="preserve"> </w:t>
      </w:r>
      <w:r>
        <w:t>Исполнитель должен пройти процедуру регистрации</w:t>
      </w:r>
      <w:r w:rsidR="003C3FA0">
        <w:t>, описанную в «Пользовательском соглашении с Исполнителем»,</w:t>
      </w:r>
      <w:r w:rsidR="003C3FA0">
        <w:t xml:space="preserve"> </w:t>
      </w:r>
      <w:r w:rsidR="003C3FA0" w:rsidRPr="00676248">
        <w:t>размещ</w:t>
      </w:r>
      <w:r w:rsidR="003C3FA0">
        <w:t>енным</w:t>
      </w:r>
      <w:r w:rsidR="003C3FA0" w:rsidRPr="00676248">
        <w:t xml:space="preserve"> по адресу</w:t>
      </w:r>
      <w:r w:rsidR="003C3FA0">
        <w:t>:</w:t>
      </w:r>
      <w:r w:rsidR="003C3FA0" w:rsidRPr="00676248">
        <w:t xml:space="preserve"> </w:t>
      </w:r>
      <w:hyperlink r:id="rId11" w:history="1">
        <w:r w:rsidR="003C3FA0" w:rsidRPr="00FA22E4">
          <w:t>http://smartit.digital/ru/node/9</w:t>
        </w:r>
      </w:hyperlink>
      <w:r w:rsidR="003C3FA0">
        <w:t>.</w:t>
      </w:r>
    </w:p>
    <w:p w14:paraId="2DAD504D" w14:textId="50027480" w:rsidR="00775181" w:rsidRDefault="00775181" w:rsidP="00775181">
      <w:pPr>
        <w:pStyle w:val="a5"/>
        <w:numPr>
          <w:ilvl w:val="1"/>
          <w:numId w:val="1"/>
        </w:numPr>
      </w:pPr>
      <w:r>
        <w:t>Если Исполнитель является компанией, он может самостоятельно регистрировать своих сотрудников в качестве Пользователей с ролью «Внешний исполнитель»</w:t>
      </w:r>
      <w:r w:rsidRPr="006D56CB">
        <w:t xml:space="preserve"> </w:t>
      </w:r>
      <w:r>
        <w:t>п</w:t>
      </w:r>
      <w:r w:rsidRPr="00C47B97">
        <w:t>утем заполнения регистрационной формы на Портале по адресу</w:t>
      </w:r>
      <w:r>
        <w:t>:</w:t>
      </w:r>
      <w:r w:rsidRPr="00C47B97">
        <w:t xml:space="preserve"> </w:t>
      </w:r>
      <w:hyperlink r:id="rId12" w:anchor="/signup" w:history="1">
        <w:r w:rsidRPr="00FA22E4">
          <w:t>https://portal.smartit.digital/#/signup</w:t>
        </w:r>
      </w:hyperlink>
      <w:r>
        <w:t xml:space="preserve"> с указанием кода компании, полученного от сотрудников Платформы.</w:t>
      </w:r>
    </w:p>
    <w:p w14:paraId="549224D6" w14:textId="3BB28A12" w:rsidR="00045ED7" w:rsidRPr="0044143C" w:rsidRDefault="00045ED7" w:rsidP="00351CEE">
      <w:pPr>
        <w:pStyle w:val="a5"/>
        <w:numPr>
          <w:ilvl w:val="1"/>
          <w:numId w:val="1"/>
        </w:numPr>
      </w:pPr>
      <w:r w:rsidRPr="0044143C">
        <w:t>Все действия, выполняемые Пользователями</w:t>
      </w:r>
      <w:r>
        <w:t xml:space="preserve"> Исполнителя</w:t>
      </w:r>
      <w:r w:rsidRPr="0044143C">
        <w:t xml:space="preserve"> на </w:t>
      </w:r>
      <w:r>
        <w:t xml:space="preserve">Портале после </w:t>
      </w:r>
      <w:r w:rsidRPr="0044143C">
        <w:t>идентификаци</w:t>
      </w:r>
      <w:r>
        <w:t>и</w:t>
      </w:r>
      <w:r w:rsidRPr="0044143C">
        <w:t xml:space="preserve"> по учётной записи и паролю</w:t>
      </w:r>
      <w:r>
        <w:t>,</w:t>
      </w:r>
      <w:r w:rsidRPr="0044143C">
        <w:t xml:space="preserve"> являются правомерными действиями от имени </w:t>
      </w:r>
      <w:r>
        <w:t>Исполнителя</w:t>
      </w:r>
      <w:r w:rsidRPr="0044143C">
        <w:t xml:space="preserve">. </w:t>
      </w:r>
      <w:r>
        <w:t>Платформа</w:t>
      </w:r>
      <w:r w:rsidRPr="0044143C">
        <w:t xml:space="preserve"> не обеспечивает внутренние согласования на стороне </w:t>
      </w:r>
      <w:r w:rsidR="00061AA7">
        <w:t>Исполнителя</w:t>
      </w:r>
      <w:r w:rsidR="00061AA7" w:rsidRPr="0044143C">
        <w:t xml:space="preserve"> </w:t>
      </w:r>
      <w:r w:rsidRPr="0044143C">
        <w:t>или контроль действий Пользователей на их корректность и актуальность.</w:t>
      </w:r>
    </w:p>
    <w:p w14:paraId="6ACBBE57" w14:textId="631718D3" w:rsidR="00110C13" w:rsidRPr="0044143C" w:rsidRDefault="004F041E" w:rsidP="00EC7FBB">
      <w:pPr>
        <w:pStyle w:val="2"/>
      </w:pPr>
      <w:r w:rsidRPr="0044143C">
        <w:t>Аккредитация</w:t>
      </w:r>
      <w:r w:rsidR="00BC7C71" w:rsidRPr="0044143C">
        <w:t xml:space="preserve"> </w:t>
      </w:r>
      <w:r w:rsidR="00570A68" w:rsidRPr="0044143C">
        <w:t>Исполнител</w:t>
      </w:r>
      <w:r w:rsidRPr="0044143C">
        <w:t>я</w:t>
      </w:r>
    </w:p>
    <w:p w14:paraId="3645349C" w14:textId="3BC5D028" w:rsidR="00AC152C" w:rsidRPr="0044143C" w:rsidRDefault="00EF7D32" w:rsidP="0008528F">
      <w:pPr>
        <w:pStyle w:val="a5"/>
        <w:numPr>
          <w:ilvl w:val="1"/>
          <w:numId w:val="1"/>
        </w:numPr>
      </w:pPr>
      <w:r w:rsidRPr="0044143C">
        <w:t xml:space="preserve">До начала оказания </w:t>
      </w:r>
      <w:r w:rsidR="00A52080">
        <w:t>ИТ-</w:t>
      </w:r>
      <w:r w:rsidRPr="0044143C">
        <w:t xml:space="preserve">услуг на </w:t>
      </w:r>
      <w:r w:rsidR="00A52080">
        <w:t>Портале</w:t>
      </w:r>
      <w:r w:rsidRPr="0044143C">
        <w:t xml:space="preserve"> Исполнитель должен пройти </w:t>
      </w:r>
      <w:r w:rsidR="00AC152C" w:rsidRPr="0044143C">
        <w:t xml:space="preserve">Аккредитацию </w:t>
      </w:r>
      <w:r w:rsidRPr="0044143C">
        <w:t>со стороны Заказчика</w:t>
      </w:r>
      <w:r w:rsidR="00AC152C" w:rsidRPr="0044143C">
        <w:t>:</w:t>
      </w:r>
    </w:p>
    <w:p w14:paraId="667B1CE6" w14:textId="4B758E6F" w:rsidR="00EF7D32" w:rsidRPr="0044143C" w:rsidRDefault="00AC152C" w:rsidP="0008528F">
      <w:pPr>
        <w:pStyle w:val="a5"/>
        <w:numPr>
          <w:ilvl w:val="2"/>
          <w:numId w:val="1"/>
        </w:numPr>
      </w:pPr>
      <w:r w:rsidRPr="0044143C">
        <w:t xml:space="preserve">Для получения Аккредитации, </w:t>
      </w:r>
      <w:r w:rsidR="00362661" w:rsidRPr="0044143C">
        <w:t xml:space="preserve">Исполнитель должен </w:t>
      </w:r>
      <w:r w:rsidR="00C5092F" w:rsidRPr="0044143C">
        <w:t xml:space="preserve">выбрать </w:t>
      </w:r>
      <w:r w:rsidRPr="0044143C">
        <w:t xml:space="preserve">Продукты и </w:t>
      </w:r>
      <w:r w:rsidR="00C5092F" w:rsidRPr="0044143C">
        <w:t xml:space="preserve">Услуги, </w:t>
      </w:r>
      <w:r w:rsidRPr="0044143C">
        <w:t xml:space="preserve">по которым </w:t>
      </w:r>
      <w:r w:rsidR="00C5092F" w:rsidRPr="0044143C">
        <w:t xml:space="preserve">он </w:t>
      </w:r>
      <w:r w:rsidRPr="0044143C">
        <w:t xml:space="preserve">готов </w:t>
      </w:r>
      <w:r w:rsidR="00C5092F" w:rsidRPr="0044143C">
        <w:t>оказывать</w:t>
      </w:r>
      <w:r w:rsidR="00EB2BB5" w:rsidRPr="0044143C">
        <w:t xml:space="preserve"> </w:t>
      </w:r>
      <w:r w:rsidR="00A52080">
        <w:t>ИТ-</w:t>
      </w:r>
      <w:r w:rsidR="00EB2BB5" w:rsidRPr="0044143C">
        <w:t>услуги</w:t>
      </w:r>
      <w:r w:rsidR="00C5092F" w:rsidRPr="0044143C">
        <w:t xml:space="preserve">, ознакомиться с </w:t>
      </w:r>
      <w:r w:rsidRPr="0044143C">
        <w:t xml:space="preserve">соответствующими им </w:t>
      </w:r>
      <w:r w:rsidR="00002E3C" w:rsidRPr="0044143C">
        <w:t>Правила</w:t>
      </w:r>
      <w:r w:rsidR="00A52080">
        <w:t>ми оказания услуг</w:t>
      </w:r>
      <w:r w:rsidR="00C5092F" w:rsidRPr="0044143C">
        <w:t xml:space="preserve"> </w:t>
      </w:r>
      <w:r w:rsidR="00362661" w:rsidRPr="0044143C">
        <w:t xml:space="preserve">и отправить </w:t>
      </w:r>
      <w:r w:rsidR="00AA11F8" w:rsidRPr="0044143C">
        <w:t xml:space="preserve">Заказчику </w:t>
      </w:r>
      <w:r w:rsidR="00362661" w:rsidRPr="0044143C">
        <w:t xml:space="preserve">запрос </w:t>
      </w:r>
      <w:r w:rsidRPr="0044143C">
        <w:t>на аккредитацию на Портале в разделе «Продукты и услуги».</w:t>
      </w:r>
      <w:r w:rsidR="00C47B97" w:rsidRPr="0044143C" w:rsidDel="00C47B97">
        <w:t xml:space="preserve"> </w:t>
      </w:r>
    </w:p>
    <w:p w14:paraId="4AB29AE8" w14:textId="2EA0CE87" w:rsidR="00AC152C" w:rsidRPr="0044143C" w:rsidRDefault="00AE3C00" w:rsidP="0008528F">
      <w:pPr>
        <w:pStyle w:val="a5"/>
        <w:numPr>
          <w:ilvl w:val="2"/>
          <w:numId w:val="1"/>
        </w:numPr>
      </w:pPr>
      <w:r w:rsidRPr="0044143C">
        <w:t xml:space="preserve">Исполнитель вправе указать дополнительные особые условия, учитывая которые он готов оказывать </w:t>
      </w:r>
      <w:r w:rsidR="00A52080">
        <w:t>ИТ-</w:t>
      </w:r>
      <w:r w:rsidRPr="0044143C">
        <w:t xml:space="preserve">услуги. </w:t>
      </w:r>
      <w:r w:rsidR="00A52080">
        <w:t>При наличии</w:t>
      </w:r>
      <w:r w:rsidRPr="0044143C">
        <w:t xml:space="preserve"> таких условий</w:t>
      </w:r>
      <w:r w:rsidR="00AC152C" w:rsidRPr="0044143C">
        <w:t>, данная информация должна быть направлена по адресу</w:t>
      </w:r>
      <w:r w:rsidR="00C47B97" w:rsidRPr="0044143C">
        <w:t>:</w:t>
      </w:r>
      <w:r w:rsidR="00AC152C" w:rsidRPr="0044143C">
        <w:t xml:space="preserve"> </w:t>
      </w:r>
      <w:hyperlink r:id="rId13" w:history="1">
        <w:r w:rsidR="00AC152C" w:rsidRPr="0044143C">
          <w:t>info@smartit.digital</w:t>
        </w:r>
      </w:hyperlink>
      <w:r w:rsidR="00AC152C" w:rsidRPr="0044143C">
        <w:t>.</w:t>
      </w:r>
    </w:p>
    <w:p w14:paraId="368DC8B9" w14:textId="1FC6E4A9" w:rsidR="00AC152C" w:rsidRPr="0044143C" w:rsidRDefault="00A52080" w:rsidP="0008528F">
      <w:pPr>
        <w:pStyle w:val="a5"/>
        <w:numPr>
          <w:ilvl w:val="2"/>
          <w:numId w:val="1"/>
        </w:numPr>
      </w:pPr>
      <w:r>
        <w:lastRenderedPageBreak/>
        <w:t xml:space="preserve">Платформа </w:t>
      </w:r>
      <w:r w:rsidR="00C90CA6">
        <w:t>инициирует процесс Аккредитации</w:t>
      </w:r>
      <w:r w:rsidR="00AC152C" w:rsidRPr="0044143C">
        <w:t xml:space="preserve"> в соответствии с правилами и процедурами Заказчика. Если Исполнитель направлял особые условия, Заказчик рассматривает их и принимает решение о согласовании либо отказе в согласовании особых условий.</w:t>
      </w:r>
      <w:r w:rsidR="005D1799" w:rsidRPr="0044143C">
        <w:t xml:space="preserve"> В случае согласования особых условий Исполнителя, они становятся неотъемлемой частью обязательств Заказчика и Исполнителя, возникающи</w:t>
      </w:r>
      <w:r w:rsidR="00AA11F8" w:rsidRPr="0044143C">
        <w:t>х</w:t>
      </w:r>
      <w:r w:rsidR="005D1799" w:rsidRPr="0044143C">
        <w:t xml:space="preserve"> при использовании </w:t>
      </w:r>
      <w:r w:rsidR="00C90CA6">
        <w:t>Портала</w:t>
      </w:r>
      <w:r w:rsidR="005D1799" w:rsidRPr="0044143C">
        <w:t>.</w:t>
      </w:r>
    </w:p>
    <w:p w14:paraId="2F458F74" w14:textId="314C39FE" w:rsidR="005D1799" w:rsidRPr="0044143C" w:rsidRDefault="00AC152C" w:rsidP="0008528F">
      <w:pPr>
        <w:pStyle w:val="a5"/>
        <w:numPr>
          <w:ilvl w:val="2"/>
          <w:numId w:val="1"/>
        </w:numPr>
      </w:pPr>
      <w:r w:rsidRPr="0044143C">
        <w:t xml:space="preserve">Если Заказчик аккредитовал Исполнителя, </w:t>
      </w:r>
      <w:r w:rsidR="00C90CA6">
        <w:t>Сотрудник</w:t>
      </w:r>
      <w:r w:rsidRPr="0044143C">
        <w:t xml:space="preserve"> Платформы вносит </w:t>
      </w:r>
      <w:r w:rsidR="005D1799" w:rsidRPr="0044143C">
        <w:t xml:space="preserve">соответствующие </w:t>
      </w:r>
      <w:r w:rsidRPr="0044143C">
        <w:t xml:space="preserve">настройки, </w:t>
      </w:r>
      <w:r w:rsidR="005D1799" w:rsidRPr="0044143C">
        <w:t>и</w:t>
      </w:r>
      <w:r w:rsidRPr="0044143C">
        <w:t xml:space="preserve"> Исполнителю становятся доступны </w:t>
      </w:r>
      <w:r w:rsidR="005D1799" w:rsidRPr="0044143C">
        <w:t>опубликованные на Платформе З</w:t>
      </w:r>
      <w:r w:rsidRPr="0044143C">
        <w:t>аявки</w:t>
      </w:r>
      <w:r w:rsidR="005D1799" w:rsidRPr="0044143C">
        <w:t xml:space="preserve"> по Продуктам и Услугам, по которым он был аккредитован.</w:t>
      </w:r>
    </w:p>
    <w:p w14:paraId="6A02036E" w14:textId="76049988" w:rsidR="005D1799" w:rsidRPr="0044143C" w:rsidRDefault="005D1799" w:rsidP="0008528F">
      <w:pPr>
        <w:pStyle w:val="a5"/>
        <w:numPr>
          <w:ilvl w:val="1"/>
          <w:numId w:val="1"/>
        </w:numPr>
      </w:pPr>
      <w:r w:rsidRPr="0044143C">
        <w:t>Процесс Аккредитации может включать:</w:t>
      </w:r>
    </w:p>
    <w:p w14:paraId="7EC1E737" w14:textId="4C47139B" w:rsidR="005D1799" w:rsidRPr="0044143C" w:rsidRDefault="005D1799" w:rsidP="0008528F">
      <w:pPr>
        <w:pStyle w:val="a5"/>
        <w:numPr>
          <w:ilvl w:val="0"/>
          <w:numId w:val="3"/>
        </w:numPr>
      </w:pPr>
      <w:r w:rsidRPr="0044143C">
        <w:t>подписание Исполнителем С</w:t>
      </w:r>
      <w:r w:rsidR="00915DE2" w:rsidRPr="0044143C">
        <w:t>оглашени</w:t>
      </w:r>
      <w:r w:rsidRPr="0044143C">
        <w:t>я</w:t>
      </w:r>
      <w:r w:rsidR="00915DE2" w:rsidRPr="0044143C">
        <w:t xml:space="preserve"> о </w:t>
      </w:r>
      <w:r w:rsidRPr="0044143C">
        <w:t>конфиденциальности по форме Заказчика;</w:t>
      </w:r>
    </w:p>
    <w:p w14:paraId="67E4DF85" w14:textId="0DF7A4AD" w:rsidR="005D1799" w:rsidRPr="0044143C" w:rsidRDefault="005D1799" w:rsidP="0008528F">
      <w:pPr>
        <w:pStyle w:val="a5"/>
        <w:numPr>
          <w:ilvl w:val="0"/>
          <w:numId w:val="3"/>
        </w:numPr>
      </w:pPr>
      <w:r w:rsidRPr="0044143C">
        <w:t xml:space="preserve">предоставление Заказчиком Исполнителю доступа к конфиденциальной и коммерческой информации Заказчика для оказания Исполнителем </w:t>
      </w:r>
      <w:r w:rsidR="00C90CA6">
        <w:t>ИТ-</w:t>
      </w:r>
      <w:r w:rsidRPr="0044143C">
        <w:t>услуг;</w:t>
      </w:r>
    </w:p>
    <w:p w14:paraId="2EC2FB73" w14:textId="5459A40F" w:rsidR="005D1799" w:rsidRPr="0044143C" w:rsidRDefault="005D1799" w:rsidP="0008528F">
      <w:pPr>
        <w:pStyle w:val="a5"/>
        <w:numPr>
          <w:ilvl w:val="0"/>
          <w:numId w:val="3"/>
        </w:numPr>
      </w:pPr>
      <w:r w:rsidRPr="0044143C">
        <w:t xml:space="preserve">предоставление Заказчиком Исполнителю доступа в информационные системы Заказчика для оказания Исполнителем </w:t>
      </w:r>
      <w:r w:rsidR="00C90CA6">
        <w:t>ИТ-</w:t>
      </w:r>
      <w:r w:rsidRPr="0044143C">
        <w:t>услуг.</w:t>
      </w:r>
    </w:p>
    <w:p w14:paraId="1C46A7E1" w14:textId="0C256510" w:rsidR="004F041E" w:rsidRPr="0044143C" w:rsidRDefault="00823708" w:rsidP="00EC7FBB">
      <w:pPr>
        <w:pStyle w:val="2"/>
      </w:pPr>
      <w:r w:rsidRPr="0044143C">
        <w:t>Публикация Заявки, подача предложений</w:t>
      </w:r>
      <w:r w:rsidR="00BD16B2" w:rsidRPr="0044143C">
        <w:t xml:space="preserve"> и </w:t>
      </w:r>
      <w:r w:rsidR="00C15C5A" w:rsidRPr="0044143C">
        <w:t>выбор Исполнителя</w:t>
      </w:r>
      <w:r w:rsidR="00B6484E" w:rsidRPr="0044143C">
        <w:t xml:space="preserve"> (заключение </w:t>
      </w:r>
      <w:r w:rsidR="00AA11F8" w:rsidRPr="0044143C">
        <w:t xml:space="preserve">договора </w:t>
      </w:r>
      <w:r w:rsidR="00161A7A" w:rsidRPr="0044143C">
        <w:t xml:space="preserve">оказания ИТ-услуг </w:t>
      </w:r>
      <w:r w:rsidR="00B6484E" w:rsidRPr="0044143C">
        <w:t>между Заказчиком и Исполнителем)</w:t>
      </w:r>
    </w:p>
    <w:p w14:paraId="3191B501" w14:textId="72468E6A" w:rsidR="00823708" w:rsidRPr="0044143C" w:rsidRDefault="00823708" w:rsidP="0008528F">
      <w:pPr>
        <w:pStyle w:val="a5"/>
        <w:numPr>
          <w:ilvl w:val="1"/>
          <w:numId w:val="1"/>
        </w:numPr>
      </w:pPr>
      <w:r w:rsidRPr="0044143C">
        <w:t xml:space="preserve">Публикация на </w:t>
      </w:r>
      <w:r w:rsidR="00C90CA6">
        <w:t>Портале</w:t>
      </w:r>
      <w:r w:rsidRPr="0044143C">
        <w:t xml:space="preserve"> Заявки на оказание услуги осуществляется Пользователем Заказчика с ролью «Инициатор» нажатием кнопки «В работу» на этапе «Новая заявка» и, если это предусмотрено Правилами оказания услуги, подтверждается Пользователем Заказчика с ролью «Координатор / Владелец продукта» нажатием кнопки «Согласовать» на этапе «Согласование координатором».</w:t>
      </w:r>
    </w:p>
    <w:p w14:paraId="7373E64E" w14:textId="79AF8552" w:rsidR="004F041E" w:rsidRPr="0044143C" w:rsidRDefault="004F041E" w:rsidP="0008528F">
      <w:pPr>
        <w:pStyle w:val="a5"/>
        <w:numPr>
          <w:ilvl w:val="1"/>
          <w:numId w:val="1"/>
        </w:numPr>
      </w:pPr>
      <w:r w:rsidRPr="0044143C">
        <w:t xml:space="preserve">Заказчик, публикуя Заявку на </w:t>
      </w:r>
      <w:r w:rsidR="00C90CA6">
        <w:t>Портале</w:t>
      </w:r>
      <w:r w:rsidRPr="0044143C">
        <w:t xml:space="preserve">, выражает </w:t>
      </w:r>
      <w:r w:rsidR="00EB2BB5" w:rsidRPr="0044143C">
        <w:t xml:space="preserve">свою потребность в данной </w:t>
      </w:r>
      <w:r w:rsidR="00C90CA6">
        <w:t>ИТ-</w:t>
      </w:r>
      <w:r w:rsidR="00EB2BB5" w:rsidRPr="0044143C">
        <w:t xml:space="preserve">услуге </w:t>
      </w:r>
      <w:r w:rsidRPr="0044143C">
        <w:t>в соответствии с требованиями</w:t>
      </w:r>
      <w:r w:rsidR="00C47B97" w:rsidRPr="0044143C">
        <w:t xml:space="preserve"> и сроками</w:t>
      </w:r>
      <w:r w:rsidRPr="0044143C">
        <w:t>, определенными в Заявке</w:t>
      </w:r>
      <w:r w:rsidR="00EB2BB5" w:rsidRPr="0044143C">
        <w:t xml:space="preserve">, что, однако, не является офертой на оказание данной </w:t>
      </w:r>
      <w:r w:rsidR="00C90CA6">
        <w:t>ИТ-</w:t>
      </w:r>
      <w:r w:rsidR="00EB2BB5" w:rsidRPr="0044143C">
        <w:t>услуги.</w:t>
      </w:r>
    </w:p>
    <w:p w14:paraId="77568AAF" w14:textId="69B0501B" w:rsidR="00EB2BB5" w:rsidRPr="0044143C" w:rsidRDefault="00CA64EF" w:rsidP="0008528F">
      <w:pPr>
        <w:pStyle w:val="a5"/>
        <w:numPr>
          <w:ilvl w:val="1"/>
          <w:numId w:val="1"/>
        </w:numPr>
      </w:pPr>
      <w:r w:rsidRPr="0044143C">
        <w:t>Исполнитель</w:t>
      </w:r>
      <w:r w:rsidR="00AA11F8" w:rsidRPr="0044143C">
        <w:t xml:space="preserve"> подает </w:t>
      </w:r>
      <w:r w:rsidRPr="0044143C">
        <w:t xml:space="preserve">предложение </w:t>
      </w:r>
      <w:r w:rsidR="004F041E" w:rsidRPr="0044143C">
        <w:t xml:space="preserve">по Заявке, опубликованной на </w:t>
      </w:r>
      <w:r w:rsidR="00EF47BE">
        <w:t>Портале</w:t>
      </w:r>
      <w:r w:rsidR="00882222" w:rsidRPr="0044143C">
        <w:t xml:space="preserve">, </w:t>
      </w:r>
      <w:r w:rsidR="00EB2BB5" w:rsidRPr="0044143C">
        <w:t>в соответствии с требованиями и сроками, определенными в Заявке</w:t>
      </w:r>
      <w:r w:rsidR="00C15C5A" w:rsidRPr="0044143C">
        <w:t xml:space="preserve">, с учетом того, </w:t>
      </w:r>
      <w:r w:rsidR="00EB2BB5" w:rsidRPr="0044143C">
        <w:t>что требуемый срок выполнения Заявки может включать этапы, осуществляемые на стороне Заказчика.</w:t>
      </w:r>
    </w:p>
    <w:p w14:paraId="18F5F6CE" w14:textId="3090D99A" w:rsidR="00C15C5A" w:rsidRPr="0044143C" w:rsidRDefault="00C15C5A" w:rsidP="0008528F">
      <w:pPr>
        <w:pStyle w:val="a5"/>
        <w:numPr>
          <w:ilvl w:val="1"/>
          <w:numId w:val="1"/>
        </w:numPr>
      </w:pPr>
      <w:r w:rsidRPr="0044143C">
        <w:t>Исполнитель может подать альтернативное предложение</w:t>
      </w:r>
      <w:r w:rsidR="00FE4DCE" w:rsidRPr="0044143C">
        <w:t xml:space="preserve"> по Заявке</w:t>
      </w:r>
      <w:r w:rsidRPr="0044143C">
        <w:t>, в рамках которого указать иной, отличный от требуемого, срок выполнения Заявки, а также размер скидки, предоставляемой Исполнителем Заказчику в случае согласия последнего с предложенным сроком. Исполнитель вправе указать, что актуальным является лишь альтернативное предложение по Заявке.</w:t>
      </w:r>
    </w:p>
    <w:p w14:paraId="20272446" w14:textId="3BBDF286" w:rsidR="00EB2BB5" w:rsidRPr="0044143C" w:rsidRDefault="00C15C5A" w:rsidP="0008528F">
      <w:pPr>
        <w:pStyle w:val="a5"/>
        <w:numPr>
          <w:ilvl w:val="1"/>
          <w:numId w:val="1"/>
        </w:numPr>
      </w:pPr>
      <w:bookmarkStart w:id="1" w:name="_Ref51786408"/>
      <w:r w:rsidRPr="0044143C">
        <w:t>В зависимости от Правил оказания услуг</w:t>
      </w:r>
      <w:r w:rsidR="00AA11F8" w:rsidRPr="0044143C">
        <w:t>и</w:t>
      </w:r>
      <w:r w:rsidRPr="0044143C">
        <w:t xml:space="preserve"> выбор Исполнителя </w:t>
      </w:r>
      <w:r w:rsidR="00823708" w:rsidRPr="0044143C">
        <w:t xml:space="preserve">по Заявке </w:t>
      </w:r>
      <w:r w:rsidRPr="0044143C">
        <w:t>может осуществляться в ручном или автоматическом режиме. Принципы автоматического выбора Исполнителей определены в документе «Принципы автоматического выбора исполнителей», размещенном на Портале в разделе «Документы».</w:t>
      </w:r>
      <w:bookmarkEnd w:id="1"/>
    </w:p>
    <w:p w14:paraId="00C67786" w14:textId="0AF8FAD6" w:rsidR="00EB3FAE" w:rsidRPr="0044143C" w:rsidRDefault="00C15C5A" w:rsidP="0008528F">
      <w:pPr>
        <w:pStyle w:val="a5"/>
        <w:numPr>
          <w:ilvl w:val="1"/>
          <w:numId w:val="1"/>
        </w:numPr>
      </w:pPr>
      <w:r w:rsidRPr="0044143C">
        <w:t xml:space="preserve">Ручной выбор Исполнителя </w:t>
      </w:r>
      <w:r w:rsidR="00823708" w:rsidRPr="0044143C">
        <w:t xml:space="preserve">по Заявке </w:t>
      </w:r>
      <w:r w:rsidRPr="0044143C">
        <w:t>осуществляется Пользователем Заказчика с ролью «Инициатор» нажатием кнопки «Принять предложение»</w:t>
      </w:r>
      <w:r w:rsidR="00EB3FAE" w:rsidRPr="0044143C">
        <w:t xml:space="preserve"> на этапе «Выбор исполнителя»</w:t>
      </w:r>
      <w:r w:rsidRPr="0044143C">
        <w:t xml:space="preserve"> и, если это предусмотрено Правилами оказания услуги, подтверждается Пользователем Заказчика с ролью «Координатор / Владелец продукта» нажатием кнопки «Согласовать»</w:t>
      </w:r>
      <w:r w:rsidR="00823708" w:rsidRPr="0044143C">
        <w:t xml:space="preserve"> на этапе «Согласование выбора исполнителя»</w:t>
      </w:r>
      <w:r w:rsidRPr="0044143C">
        <w:t>.</w:t>
      </w:r>
    </w:p>
    <w:p w14:paraId="22AF60D2" w14:textId="23A4AF25" w:rsidR="00CA64EF" w:rsidRPr="0044143C" w:rsidRDefault="00EB3FAE" w:rsidP="0008528F">
      <w:pPr>
        <w:pStyle w:val="a5"/>
        <w:numPr>
          <w:ilvl w:val="1"/>
          <w:numId w:val="1"/>
        </w:numPr>
      </w:pPr>
      <w:r w:rsidRPr="0044143C">
        <w:t>Выбирая Исполнителя по Заявке Заказчик акцептует оферту Исполнителя</w:t>
      </w:r>
      <w:r w:rsidR="004F041E" w:rsidRPr="0044143C">
        <w:t xml:space="preserve"> на оказание </w:t>
      </w:r>
      <w:r w:rsidR="009456AD">
        <w:t>ИТ</w:t>
      </w:r>
      <w:r w:rsidR="009456AD">
        <w:noBreakHyphen/>
      </w:r>
      <w:r w:rsidR="004F041E" w:rsidRPr="0044143C">
        <w:t>услуг</w:t>
      </w:r>
      <w:r w:rsidRPr="0044143C">
        <w:t>и</w:t>
      </w:r>
      <w:r w:rsidR="004F041E" w:rsidRPr="0044143C">
        <w:t xml:space="preserve"> в соответствии с требованиями, определенными в Заявке</w:t>
      </w:r>
      <w:r w:rsidR="00061AA7">
        <w:t xml:space="preserve">, и </w:t>
      </w:r>
      <w:proofErr w:type="gramStart"/>
      <w:r w:rsidR="00061AA7">
        <w:t>стоимостью</w:t>
      </w:r>
      <w:proofErr w:type="gramEnd"/>
      <w:r w:rsidRPr="0044143C">
        <w:t xml:space="preserve"> и сроками, определенными в </w:t>
      </w:r>
      <w:r w:rsidR="00FE4DCE" w:rsidRPr="0044143C">
        <w:t xml:space="preserve">принятом </w:t>
      </w:r>
      <w:r w:rsidRPr="0044143C">
        <w:t>предложении Исполнителя</w:t>
      </w:r>
      <w:r w:rsidR="00882222" w:rsidRPr="0044143C">
        <w:t>.</w:t>
      </w:r>
      <w:r w:rsidR="00877BE2" w:rsidRPr="0044143C">
        <w:t xml:space="preserve"> </w:t>
      </w:r>
    </w:p>
    <w:p w14:paraId="1C498F05" w14:textId="1378C175" w:rsidR="00877BE2" w:rsidRPr="0044143C" w:rsidRDefault="00877BE2" w:rsidP="0008528F">
      <w:pPr>
        <w:pStyle w:val="a5"/>
        <w:numPr>
          <w:ilvl w:val="1"/>
          <w:numId w:val="1"/>
        </w:numPr>
      </w:pPr>
      <w:r w:rsidRPr="0044143C">
        <w:t>Заказчик вправе отменить Заявку</w:t>
      </w:r>
      <w:r w:rsidR="00122B5F" w:rsidRPr="0044143C">
        <w:t>,</w:t>
      </w:r>
      <w:r w:rsidRPr="0044143C">
        <w:t xml:space="preserve"> не выбирая </w:t>
      </w:r>
      <w:r w:rsidR="00122B5F" w:rsidRPr="0044143C">
        <w:t>И</w:t>
      </w:r>
      <w:r w:rsidRPr="0044143C">
        <w:t>сполнителя. В этом случае</w:t>
      </w:r>
      <w:r w:rsidR="00AA4E78" w:rsidRPr="0044143C">
        <w:t>,</w:t>
      </w:r>
      <w:r w:rsidRPr="0044143C">
        <w:t xml:space="preserve"> </w:t>
      </w:r>
      <w:r w:rsidR="00AA4E78" w:rsidRPr="0044143C">
        <w:t>З</w:t>
      </w:r>
      <w:r w:rsidRPr="0044143C">
        <w:t xml:space="preserve">аявка </w:t>
      </w:r>
      <w:r w:rsidR="00AA4E78" w:rsidRPr="0044143C">
        <w:t>переводится в статус</w:t>
      </w:r>
      <w:r w:rsidRPr="0044143C">
        <w:t xml:space="preserve"> «Отменено».</w:t>
      </w:r>
    </w:p>
    <w:p w14:paraId="2C8A2DD7" w14:textId="33ADA5AA" w:rsidR="00FE4DCE" w:rsidRDefault="00EB3FAE" w:rsidP="0008528F">
      <w:pPr>
        <w:pStyle w:val="a5"/>
        <w:numPr>
          <w:ilvl w:val="1"/>
          <w:numId w:val="1"/>
        </w:numPr>
      </w:pPr>
      <w:bookmarkStart w:id="2" w:name="_Ref51786415"/>
      <w:bookmarkStart w:id="3" w:name="_Ref58701519"/>
      <w:r w:rsidRPr="0044143C">
        <w:t xml:space="preserve">Исполнитель подтверждает начало оказания услуги по Заявке согласно выставленной </w:t>
      </w:r>
      <w:proofErr w:type="gramStart"/>
      <w:r w:rsidRPr="0044143C">
        <w:t>Заказчику</w:t>
      </w:r>
      <w:proofErr w:type="gramEnd"/>
      <w:r w:rsidRPr="0044143C">
        <w:t xml:space="preserve"> оферте путем нажатия кнопки «Подтвердить» на этапе «Подтверждение старта работ».</w:t>
      </w:r>
      <w:bookmarkEnd w:id="2"/>
      <w:r w:rsidR="00515E4F" w:rsidRPr="0044143C">
        <w:t xml:space="preserve"> Заявка приобретает статус «Согласованная заявка».</w:t>
      </w:r>
      <w:bookmarkEnd w:id="3"/>
    </w:p>
    <w:p w14:paraId="082DA2E8" w14:textId="10AFC8C1" w:rsidR="00061AA7" w:rsidRPr="008C23BD" w:rsidRDefault="00061AA7" w:rsidP="00061AA7">
      <w:pPr>
        <w:pStyle w:val="a5"/>
        <w:numPr>
          <w:ilvl w:val="1"/>
          <w:numId w:val="1"/>
        </w:numPr>
      </w:pPr>
      <w:r>
        <w:lastRenderedPageBreak/>
        <w:t xml:space="preserve">Согласование начала оказания ИТ-услуги по Заявке между Заказчиком и Исполнителем происходит на Портале посредством простого электронного согласования. </w:t>
      </w:r>
      <w:r w:rsidRPr="00105FC8">
        <w:t>Исполнител</w:t>
      </w:r>
      <w:r>
        <w:t>ь</w:t>
      </w:r>
      <w:r w:rsidRPr="00105FC8">
        <w:t xml:space="preserve"> и Заказчик соглашаются с тем, что Заявка,</w:t>
      </w:r>
      <w:r>
        <w:t xml:space="preserve"> по которой выбран Исполнитель и подтверждено начало оказания </w:t>
      </w:r>
      <w:r w:rsidR="001B19DF">
        <w:t>ИТ</w:t>
      </w:r>
      <w:r w:rsidR="001B19DF">
        <w:noBreakHyphen/>
      </w:r>
      <w:r>
        <w:t>услуги</w:t>
      </w:r>
      <w:r w:rsidR="001B19DF">
        <w:t xml:space="preserve"> в соответствии с </w:t>
      </w:r>
      <w:proofErr w:type="spellStart"/>
      <w:r w:rsidR="001B19DF">
        <w:t>пп</w:t>
      </w:r>
      <w:proofErr w:type="spellEnd"/>
      <w:r w:rsidR="001B19DF">
        <w:t xml:space="preserve">. </w:t>
      </w:r>
      <w:r w:rsidR="001B19DF">
        <w:fldChar w:fldCharType="begin"/>
      </w:r>
      <w:r w:rsidR="001B19DF">
        <w:instrText xml:space="preserve"> REF _Ref51786408 \r \h </w:instrText>
      </w:r>
      <w:r w:rsidR="001B19DF">
        <w:fldChar w:fldCharType="separate"/>
      </w:r>
      <w:r w:rsidR="001B19DF">
        <w:t>8.5</w:t>
      </w:r>
      <w:r w:rsidR="001B19DF">
        <w:fldChar w:fldCharType="end"/>
      </w:r>
      <w:r w:rsidR="001B19DF">
        <w:t xml:space="preserve"> – </w:t>
      </w:r>
      <w:r w:rsidR="001B19DF">
        <w:fldChar w:fldCharType="begin"/>
      </w:r>
      <w:r w:rsidR="001B19DF">
        <w:instrText xml:space="preserve"> REF _Ref58701519 \r \h </w:instrText>
      </w:r>
      <w:r w:rsidR="001B19DF">
        <w:fldChar w:fldCharType="separate"/>
      </w:r>
      <w:r w:rsidR="001B19DF">
        <w:t>8.9</w:t>
      </w:r>
      <w:r w:rsidR="001B19DF">
        <w:fldChar w:fldCharType="end"/>
      </w:r>
      <w:r w:rsidR="001B19DF">
        <w:t xml:space="preserve"> настоящих Правил</w:t>
      </w:r>
      <w:r>
        <w:t xml:space="preserve">, </w:t>
      </w:r>
      <w:r w:rsidRPr="00105FC8">
        <w:t xml:space="preserve">является формой заключения договора </w:t>
      </w:r>
      <w:r>
        <w:t>между Заказчиком и Исполнителем</w:t>
      </w:r>
      <w:r w:rsidRPr="00105FC8">
        <w:t xml:space="preserve"> на </w:t>
      </w:r>
      <w:r>
        <w:t>оказание данной услуги.</w:t>
      </w:r>
    </w:p>
    <w:p w14:paraId="0873E72C" w14:textId="1E33A7AF" w:rsidR="00EB3FAE" w:rsidRPr="0044143C" w:rsidRDefault="00EB3FAE" w:rsidP="0008528F">
      <w:pPr>
        <w:pStyle w:val="a5"/>
        <w:numPr>
          <w:ilvl w:val="1"/>
          <w:numId w:val="1"/>
        </w:numPr>
      </w:pPr>
      <w:r w:rsidRPr="0044143C">
        <w:t xml:space="preserve">Если Исполнитель не подтвердил начало оказания услуги по Заявке в установленные Правилами оказания услуги сроки, </w:t>
      </w:r>
      <w:r w:rsidR="00FE4DCE" w:rsidRPr="0044143C">
        <w:t>Заявка переводится в статус «Выбор исполнителя» либо «Отменено»</w:t>
      </w:r>
      <w:r w:rsidRPr="0044143C">
        <w:t>.</w:t>
      </w:r>
    </w:p>
    <w:p w14:paraId="69A50E12" w14:textId="66C105F9" w:rsidR="00BD16B2" w:rsidRPr="0044143C" w:rsidRDefault="00BD16B2" w:rsidP="00EC7FBB">
      <w:pPr>
        <w:pStyle w:val="2"/>
      </w:pPr>
      <w:r w:rsidRPr="0044143C">
        <w:t>Приёмка результатов выполнения Заявки</w:t>
      </w:r>
      <w:r w:rsidR="003B239A">
        <w:t xml:space="preserve"> </w:t>
      </w:r>
      <w:r w:rsidR="003B239A" w:rsidRPr="0044143C">
        <w:t>(</w:t>
      </w:r>
      <w:r w:rsidR="003B239A">
        <w:t>сдача-приёмка оказанных ИТ-услуг по</w:t>
      </w:r>
      <w:r w:rsidR="003B239A" w:rsidRPr="0044143C">
        <w:t xml:space="preserve"> договор</w:t>
      </w:r>
      <w:r w:rsidR="003B239A">
        <w:t>у</w:t>
      </w:r>
      <w:r w:rsidR="003B239A" w:rsidRPr="0044143C">
        <w:t xml:space="preserve"> между Заказчиком и Исполнителем)</w:t>
      </w:r>
    </w:p>
    <w:p w14:paraId="33E751A8" w14:textId="08329176" w:rsidR="008424A7" w:rsidRPr="0044143C" w:rsidRDefault="00FE4DCE" w:rsidP="0008528F">
      <w:pPr>
        <w:pStyle w:val="a5"/>
        <w:numPr>
          <w:ilvl w:val="1"/>
          <w:numId w:val="1"/>
        </w:numPr>
      </w:pPr>
      <w:r w:rsidRPr="0044143C">
        <w:rPr>
          <w:rFonts w:cstheme="minorHAnsi"/>
          <w:color w:val="000000" w:themeColor="text1"/>
        </w:rPr>
        <w:t>Правила приёмки результатов выполнения Заявки определяются в</w:t>
      </w:r>
      <w:r w:rsidRPr="0044143C">
        <w:t xml:space="preserve"> </w:t>
      </w:r>
      <w:r w:rsidR="008424A7" w:rsidRPr="0044143C">
        <w:t>Правила</w:t>
      </w:r>
      <w:r w:rsidRPr="0044143C">
        <w:t>х</w:t>
      </w:r>
      <w:r w:rsidR="008424A7" w:rsidRPr="0044143C">
        <w:t xml:space="preserve"> оказания услуги по </w:t>
      </w:r>
      <w:r w:rsidR="00D2310C" w:rsidRPr="0044143C">
        <w:rPr>
          <w:rFonts w:cstheme="minorHAnsi"/>
          <w:color w:val="000000" w:themeColor="text1"/>
        </w:rPr>
        <w:t>Продук</w:t>
      </w:r>
      <w:r w:rsidR="008424A7" w:rsidRPr="0044143C">
        <w:rPr>
          <w:rFonts w:cstheme="minorHAnsi"/>
          <w:color w:val="000000" w:themeColor="text1"/>
        </w:rPr>
        <w:t>ту</w:t>
      </w:r>
      <w:r w:rsidR="00D2310C" w:rsidRPr="0044143C">
        <w:rPr>
          <w:rFonts w:cstheme="minorHAnsi"/>
          <w:color w:val="000000" w:themeColor="text1"/>
        </w:rPr>
        <w:t xml:space="preserve"> или </w:t>
      </w:r>
      <w:r w:rsidR="00307795" w:rsidRPr="0044143C">
        <w:rPr>
          <w:rFonts w:cstheme="minorHAnsi"/>
          <w:color w:val="000000" w:themeColor="text1"/>
        </w:rPr>
        <w:t>Услуг</w:t>
      </w:r>
      <w:r w:rsidR="008424A7" w:rsidRPr="0044143C">
        <w:rPr>
          <w:rFonts w:cstheme="minorHAnsi"/>
          <w:color w:val="000000" w:themeColor="text1"/>
        </w:rPr>
        <w:t>е</w:t>
      </w:r>
      <w:r w:rsidRPr="0044143C">
        <w:rPr>
          <w:rFonts w:cstheme="minorHAnsi"/>
          <w:color w:val="000000" w:themeColor="text1"/>
        </w:rPr>
        <w:t>.</w:t>
      </w:r>
      <w:r w:rsidR="00FA2E78" w:rsidRPr="0044143C">
        <w:rPr>
          <w:rFonts w:cstheme="minorHAnsi"/>
          <w:color w:val="000000" w:themeColor="text1"/>
        </w:rPr>
        <w:t xml:space="preserve"> </w:t>
      </w:r>
      <w:r w:rsidR="00D2310C" w:rsidRPr="0044143C">
        <w:t>Приёмка может включать тестирование, архитектурный контроль и развёртывание результатов выполнения Заявки</w:t>
      </w:r>
      <w:r w:rsidR="003168A1" w:rsidRPr="0044143C">
        <w:t>:</w:t>
      </w:r>
    </w:p>
    <w:p w14:paraId="6DCEDC69" w14:textId="2BCA587D" w:rsidR="00FA2E78" w:rsidRPr="0044143C" w:rsidRDefault="00FA2E78" w:rsidP="0008528F">
      <w:pPr>
        <w:pStyle w:val="a5"/>
        <w:numPr>
          <w:ilvl w:val="2"/>
          <w:numId w:val="1"/>
        </w:numPr>
      </w:pPr>
      <w:r w:rsidRPr="0044143C">
        <w:t>Исполнитель передает Заявку на приёмку Заказчику нажатием кнопки «Выполнено» (если не предусмотрены тестирование, архитектурный контроль и развёртывание), «В тестирование» (если не предусмотрены архитектурный контроль и развёртывание) либо «В развёртывание».</w:t>
      </w:r>
    </w:p>
    <w:p w14:paraId="53D11F71" w14:textId="762B33F2" w:rsidR="003B0340" w:rsidRPr="0044143C" w:rsidRDefault="003B0340" w:rsidP="0008528F">
      <w:pPr>
        <w:pStyle w:val="a5"/>
        <w:numPr>
          <w:ilvl w:val="2"/>
          <w:numId w:val="1"/>
        </w:numPr>
      </w:pPr>
      <w:r w:rsidRPr="0044143C">
        <w:t xml:space="preserve">Если Правила оказания услуги предусматривают тестирование, но не предусматривают архитектурный контроль и развёртывание, Пользователь Заказчика с ролью «Инициатор» подтверждает приёмку </w:t>
      </w:r>
      <w:r w:rsidRPr="0044143C">
        <w:rPr>
          <w:rFonts w:cstheme="minorHAnsi"/>
          <w:color w:val="000000" w:themeColor="text1"/>
        </w:rPr>
        <w:t>результатов выполнения Заявки нажатием кнопки «Принять» на этапе «</w:t>
      </w:r>
      <w:r w:rsidRPr="0044143C">
        <w:t>Тестирование</w:t>
      </w:r>
      <w:r w:rsidRPr="0044143C">
        <w:rPr>
          <w:rFonts w:cstheme="minorHAnsi"/>
          <w:color w:val="000000" w:themeColor="text1"/>
        </w:rPr>
        <w:t>»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«Выполнено»</w:t>
      </w:r>
      <w:r w:rsidRPr="0044143C">
        <w:rPr>
          <w:rFonts w:cstheme="minorHAnsi"/>
          <w:color w:val="000000" w:themeColor="text1"/>
        </w:rPr>
        <w:t>. Отказ от приёмки результатов выполнения Заявки осуществляется нажатием кнопки «Устранение замечаний» с указанием причины отказа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«Реализация»</w:t>
      </w:r>
      <w:r w:rsidRPr="0044143C">
        <w:rPr>
          <w:rFonts w:cstheme="minorHAnsi"/>
          <w:color w:val="000000" w:themeColor="text1"/>
        </w:rPr>
        <w:t>.</w:t>
      </w:r>
    </w:p>
    <w:p w14:paraId="05117F5C" w14:textId="7274CA4A" w:rsidR="003B0340" w:rsidRPr="0044143C" w:rsidRDefault="003B0340" w:rsidP="0008528F">
      <w:pPr>
        <w:pStyle w:val="a5"/>
        <w:numPr>
          <w:ilvl w:val="2"/>
          <w:numId w:val="1"/>
        </w:numPr>
      </w:pPr>
      <w:r w:rsidRPr="0044143C">
        <w:t>Если Правила оказания услуги предусматривают архитектурный контроль и развёртывание, Пользователь Заказчика с ролью «Архитектор / ИТ</w:t>
      </w:r>
      <w:r w:rsidRPr="0044143C">
        <w:noBreakHyphen/>
        <w:t xml:space="preserve">Специалист» подтверждает приёмку </w:t>
      </w:r>
      <w:r w:rsidRPr="0044143C">
        <w:rPr>
          <w:rFonts w:cstheme="minorHAnsi"/>
          <w:color w:val="000000" w:themeColor="text1"/>
        </w:rPr>
        <w:t>результатов выполнения Заявки нажатием кнопки «Принять» на этапе «</w:t>
      </w:r>
      <w:r w:rsidRPr="0044143C">
        <w:t>Архитектурный контроль и развёртывание</w:t>
      </w:r>
      <w:r w:rsidRPr="0044143C">
        <w:rPr>
          <w:rFonts w:cstheme="minorHAnsi"/>
          <w:color w:val="000000" w:themeColor="text1"/>
        </w:rPr>
        <w:t>»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«Выполнено»</w:t>
      </w:r>
      <w:r w:rsidRPr="0044143C">
        <w:rPr>
          <w:rFonts w:cstheme="minorHAnsi"/>
          <w:color w:val="000000" w:themeColor="text1"/>
        </w:rPr>
        <w:t>. Отказ от приёмки результатов выполнения Заявки осуществляется нажатием кнопки «Устранение замечаний» с указанием причины отказа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«Реализация»</w:t>
      </w:r>
      <w:r w:rsidR="003168A1" w:rsidRPr="0044143C">
        <w:rPr>
          <w:rFonts w:cstheme="minorHAnsi"/>
          <w:color w:val="000000" w:themeColor="text1"/>
        </w:rPr>
        <w:t>.</w:t>
      </w:r>
    </w:p>
    <w:p w14:paraId="21A4EFD8" w14:textId="3EB4A264" w:rsidR="00FA2E78" w:rsidRPr="0044143C" w:rsidRDefault="00FA2E78" w:rsidP="0008528F">
      <w:pPr>
        <w:pStyle w:val="a5"/>
        <w:numPr>
          <w:ilvl w:val="2"/>
          <w:numId w:val="1"/>
        </w:numPr>
      </w:pPr>
      <w:r w:rsidRPr="0044143C">
        <w:t xml:space="preserve">Если Правил оказания услуги не предусматривают тестирование, архитектурный контроль и развёртывание, Заявка считается выполненной и переводится в статус «Выполнено» по истечении </w:t>
      </w:r>
      <w:r w:rsidRPr="0044143C">
        <w:rPr>
          <w:rFonts w:cstheme="minorHAnsi"/>
          <w:color w:val="000000" w:themeColor="text1"/>
        </w:rPr>
        <w:t xml:space="preserve">3 (трех) рабочих дней после передачи </w:t>
      </w:r>
      <w:r w:rsidRPr="0044143C">
        <w:t>Исполнителем Заявк</w:t>
      </w:r>
      <w:r w:rsidR="00B42447" w:rsidRPr="0044143C">
        <w:t>и</w:t>
      </w:r>
      <w:r w:rsidRPr="0044143C">
        <w:t xml:space="preserve"> на приёмку Заказчику, если в течение этого времени Заказчик не направил мотивированные </w:t>
      </w:r>
      <w:r w:rsidR="00B42447" w:rsidRPr="0044143C">
        <w:t xml:space="preserve">письменные </w:t>
      </w:r>
      <w:r w:rsidRPr="0044143C">
        <w:t xml:space="preserve">замечания по результатам выполнения Заявки по адресу: </w:t>
      </w:r>
      <w:r w:rsidR="003B0340" w:rsidRPr="0044143C">
        <w:rPr>
          <w:lang w:val="en-US"/>
        </w:rPr>
        <w:t>info</w:t>
      </w:r>
      <w:r w:rsidR="003B0340" w:rsidRPr="0044143C">
        <w:t>@</w:t>
      </w:r>
      <w:proofErr w:type="spellStart"/>
      <w:r w:rsidR="003B0340" w:rsidRPr="0044143C">
        <w:rPr>
          <w:lang w:val="en-US"/>
        </w:rPr>
        <w:t>smartit</w:t>
      </w:r>
      <w:proofErr w:type="spellEnd"/>
      <w:r w:rsidR="003B0340" w:rsidRPr="0044143C">
        <w:t>.</w:t>
      </w:r>
      <w:r w:rsidR="003B0340" w:rsidRPr="0044143C">
        <w:rPr>
          <w:lang w:val="en-US"/>
        </w:rPr>
        <w:t>digital</w:t>
      </w:r>
      <w:r w:rsidRPr="0044143C">
        <w:t>.</w:t>
      </w:r>
    </w:p>
    <w:p w14:paraId="440BB22A" w14:textId="7E9A10D3" w:rsidR="006E2854" w:rsidRPr="0044143C" w:rsidRDefault="009456AD" w:rsidP="0008528F">
      <w:pPr>
        <w:pStyle w:val="a5"/>
        <w:numPr>
          <w:ilvl w:val="1"/>
          <w:numId w:val="1"/>
        </w:numPr>
      </w:pPr>
      <w:r>
        <w:t>Портал</w:t>
      </w:r>
      <w:r w:rsidR="005960BA" w:rsidRPr="0044143C">
        <w:t xml:space="preserve"> автоматически рассчитывает срок </w:t>
      </w:r>
      <w:r w:rsidR="008424A7" w:rsidRPr="0044143C">
        <w:t xml:space="preserve">выполнения Исполнителем </w:t>
      </w:r>
      <w:r w:rsidR="00411B55" w:rsidRPr="0044143C">
        <w:t>З</w:t>
      </w:r>
      <w:r w:rsidR="005960BA" w:rsidRPr="0044143C">
        <w:t xml:space="preserve">аявки на основании даты завершения </w:t>
      </w:r>
      <w:r w:rsidR="008424A7" w:rsidRPr="0044143C">
        <w:t>Исполнителем выполнения Заявки</w:t>
      </w:r>
      <w:r w:rsidR="008424A7" w:rsidRPr="0044143C" w:rsidDel="008424A7">
        <w:t xml:space="preserve"> </w:t>
      </w:r>
      <w:r w:rsidR="005960BA" w:rsidRPr="0044143C">
        <w:t>и</w:t>
      </w:r>
      <w:r w:rsidR="008424A7" w:rsidRPr="0044143C">
        <w:t xml:space="preserve"> плановых этапов и длительности, указанных в Правилах оказания услуги. </w:t>
      </w:r>
      <w:r w:rsidR="005960BA" w:rsidRPr="0044143C">
        <w:t xml:space="preserve">Если Исполнитель </w:t>
      </w:r>
      <w:r w:rsidR="008424A7" w:rsidRPr="0044143C">
        <w:t xml:space="preserve">оказал услуги </w:t>
      </w:r>
      <w:r w:rsidR="005960BA" w:rsidRPr="0044143C">
        <w:t xml:space="preserve">с опозданием, по требованию Заказчика </w:t>
      </w:r>
      <w:r w:rsidR="008424A7" w:rsidRPr="0044143C">
        <w:t>Платформа рассчитывает уменьшение стоимости, предусмотренное Правилами оказания услуги. Заказчик должен направить соответствующ</w:t>
      </w:r>
      <w:r w:rsidR="00B42447" w:rsidRPr="0044143C">
        <w:t>ее требование</w:t>
      </w:r>
      <w:r w:rsidR="008424A7" w:rsidRPr="0044143C">
        <w:t xml:space="preserve"> в течение 3 (трех) рабочих дней с момента выполнения Заявки по адресу: </w:t>
      </w:r>
      <w:proofErr w:type="spellStart"/>
      <w:r w:rsidR="003168A1" w:rsidRPr="0044143C">
        <w:t>info@smartit.digital</w:t>
      </w:r>
      <w:proofErr w:type="spellEnd"/>
      <w:r w:rsidR="008424A7" w:rsidRPr="0044143C">
        <w:t>.</w:t>
      </w:r>
    </w:p>
    <w:p w14:paraId="29D6F9C8" w14:textId="55397B68" w:rsidR="003168A1" w:rsidRPr="0044143C" w:rsidRDefault="003168A1" w:rsidP="0008528F">
      <w:pPr>
        <w:pStyle w:val="a5"/>
        <w:numPr>
          <w:ilvl w:val="1"/>
          <w:numId w:val="1"/>
        </w:numPr>
      </w:pPr>
      <w:r w:rsidRPr="0044143C">
        <w:t>Приёмка должна быть осуществлена Заказчиком в соответствии со строками, указанными в Правилах оказания услуги. Если сдвиг сроков выполнения Заявки происходит по причине сдвига сроков приёмки на стороне Заказчика, этот сдвиг сроков не учитывается как просрочка оказания услуг</w:t>
      </w:r>
      <w:r w:rsidR="00B42447" w:rsidRPr="0044143C">
        <w:t xml:space="preserve"> Исполнителем</w:t>
      </w:r>
      <w:r w:rsidRPr="0044143C">
        <w:t>.</w:t>
      </w:r>
    </w:p>
    <w:p w14:paraId="6C52F375" w14:textId="4DC5C53B" w:rsidR="00147240" w:rsidRPr="0044143C" w:rsidRDefault="00147240" w:rsidP="0008528F">
      <w:pPr>
        <w:pStyle w:val="a5"/>
        <w:numPr>
          <w:ilvl w:val="1"/>
          <w:numId w:val="1"/>
        </w:numPr>
      </w:pPr>
      <w:r w:rsidRPr="0044143C">
        <w:t>Если Правила оказания услуги предусматривают наличие гарантийного срока на результаты выполнения Заявки, Исполнитель обязуется внести необходимые исправления в результаты выполнения Заявки согласно требованиям, указанным в Заявке, в сроки, согласованные с Заказчиком.</w:t>
      </w:r>
    </w:p>
    <w:p w14:paraId="422488A4" w14:textId="6A70BD17" w:rsidR="00147240" w:rsidRPr="0044143C" w:rsidRDefault="00147240" w:rsidP="0008528F">
      <w:pPr>
        <w:pStyle w:val="a5"/>
        <w:numPr>
          <w:ilvl w:val="1"/>
          <w:numId w:val="1"/>
        </w:numPr>
      </w:pPr>
      <w:r w:rsidRPr="0044143C">
        <w:t xml:space="preserve">Если в течение гарантийного срока Заказчик обнаружил недостатки в результатах выполнения Заявки, которые должны быть устранены Исполнителем, он должен незамедлительно направить соответствующий запрос по адресу: </w:t>
      </w:r>
      <w:proofErr w:type="spellStart"/>
      <w:r w:rsidR="00602D7F" w:rsidRPr="0044143C">
        <w:t>info@smartit.digital</w:t>
      </w:r>
      <w:proofErr w:type="spellEnd"/>
      <w:r w:rsidRPr="0044143C">
        <w:t>. Запросы об устранении недостатков, направленные Заказчиком после окончания гарантийного срока, принимаются Исполнителем в работу на его усмотрение.</w:t>
      </w:r>
    </w:p>
    <w:p w14:paraId="1C5C4EF6" w14:textId="14F76CC4" w:rsidR="00147240" w:rsidRPr="0044143C" w:rsidRDefault="006E2854" w:rsidP="0008528F">
      <w:pPr>
        <w:pStyle w:val="a5"/>
        <w:numPr>
          <w:ilvl w:val="1"/>
          <w:numId w:val="1"/>
        </w:numPr>
      </w:pPr>
      <w:r w:rsidRPr="0044143C">
        <w:lastRenderedPageBreak/>
        <w:t xml:space="preserve">После выполнения Заявки, Исполнитель и Заказчик должны приложить все усилия для того, чтобы поставить оценки Заказчику и Исполнителю соответственно и оставить свой отзыв по результатам выполнения Заявки. </w:t>
      </w:r>
      <w:r w:rsidR="009456AD">
        <w:t>Систематический о</w:t>
      </w:r>
      <w:r w:rsidRPr="0044143C">
        <w:t>тказ от предоставления оценки и отзыва может привести к снижению Рейтинга Исполнителя либо Заказчика</w:t>
      </w:r>
      <w:r w:rsidR="00A74A5F" w:rsidRPr="0044143C">
        <w:t xml:space="preserve"> соответственно</w:t>
      </w:r>
      <w:r w:rsidRPr="0044143C">
        <w:t>.</w:t>
      </w:r>
    </w:p>
    <w:p w14:paraId="77365B8E" w14:textId="5CDEA9D3" w:rsidR="008F7BC9" w:rsidRPr="0044143C" w:rsidRDefault="003D1C4A" w:rsidP="00EC7FBB">
      <w:pPr>
        <w:pStyle w:val="2"/>
      </w:pPr>
      <w:bookmarkStart w:id="4" w:name="_Ref58769456"/>
      <w:r w:rsidRPr="0044143C">
        <w:t>Особые ситуации и р</w:t>
      </w:r>
      <w:r w:rsidR="004B7671" w:rsidRPr="0044143C">
        <w:t>азрешение споров</w:t>
      </w:r>
      <w:bookmarkStart w:id="5" w:name="_Ref51700173"/>
      <w:r w:rsidR="003E4D13" w:rsidRPr="0044143C">
        <w:t xml:space="preserve"> (</w:t>
      </w:r>
      <w:r w:rsidR="00456341" w:rsidRPr="0044143C">
        <w:t>п</w:t>
      </w:r>
      <w:r w:rsidR="003E4D13" w:rsidRPr="0044143C">
        <w:t xml:space="preserve">рекращение и изменение условий </w:t>
      </w:r>
      <w:r w:rsidR="00B6706D" w:rsidRPr="0044143C">
        <w:t>договора</w:t>
      </w:r>
      <w:r w:rsidR="003B239A" w:rsidRPr="003B239A">
        <w:t xml:space="preserve"> </w:t>
      </w:r>
      <w:r w:rsidR="003B239A" w:rsidRPr="0044143C">
        <w:t>оказания ИТ-услуг</w:t>
      </w:r>
      <w:r w:rsidR="00B6706D" w:rsidRPr="0044143C">
        <w:t xml:space="preserve"> </w:t>
      </w:r>
      <w:r w:rsidR="003E4D13" w:rsidRPr="0044143C">
        <w:t>между Заказчиком и Исполнителем)</w:t>
      </w:r>
      <w:bookmarkEnd w:id="4"/>
    </w:p>
    <w:bookmarkEnd w:id="5"/>
    <w:p w14:paraId="143157AB" w14:textId="1AEE1A26" w:rsidR="001D78AB" w:rsidRPr="0044143C" w:rsidRDefault="003B239A" w:rsidP="00EC7FBB">
      <w:pPr>
        <w:pStyle w:val="a0"/>
      </w:pPr>
      <w:r>
        <w:t>Платформа</w:t>
      </w:r>
      <w:r w:rsidR="002D39C0" w:rsidRPr="0044143C">
        <w:t xml:space="preserve"> не выступает в качестве арбитра при возникновении разногласий </w:t>
      </w:r>
      <w:r w:rsidR="00366CFA" w:rsidRPr="0044143C">
        <w:t>между Заказчиком и Исполнителем относительно объём</w:t>
      </w:r>
      <w:r w:rsidR="002D39C0" w:rsidRPr="0044143C">
        <w:t>ов и сроков оказания услуг</w:t>
      </w:r>
      <w:r w:rsidR="00366CFA" w:rsidRPr="0044143C">
        <w:t xml:space="preserve">, </w:t>
      </w:r>
      <w:r w:rsidR="00B6706D" w:rsidRPr="0044143C">
        <w:t xml:space="preserve">качества </w:t>
      </w:r>
      <w:r w:rsidR="002D39C0" w:rsidRPr="0044143C">
        <w:t xml:space="preserve">результатов выполнения Заявок, </w:t>
      </w:r>
      <w:r w:rsidR="00366CFA" w:rsidRPr="0044143C">
        <w:t xml:space="preserve">стоимости </w:t>
      </w:r>
      <w:r w:rsidR="002D39C0" w:rsidRPr="0044143C">
        <w:t>Заявок</w:t>
      </w:r>
      <w:r w:rsidR="00366CFA" w:rsidRPr="0044143C">
        <w:t xml:space="preserve">. </w:t>
      </w:r>
      <w:r w:rsidR="002D39C0" w:rsidRPr="0044143C">
        <w:t xml:space="preserve">При возникновении разногласий Заказчик и Исполнитель должный самостоятельно прийти к взаимному согласию на </w:t>
      </w:r>
      <w:r w:rsidR="00366CFA" w:rsidRPr="0044143C">
        <w:t>основ</w:t>
      </w:r>
      <w:r w:rsidR="002D39C0" w:rsidRPr="0044143C">
        <w:t>е</w:t>
      </w:r>
      <w:r w:rsidR="00366CFA" w:rsidRPr="0044143C">
        <w:t xml:space="preserve"> принципов, изложенных ниже.</w:t>
      </w:r>
    </w:p>
    <w:p w14:paraId="43FD09B9" w14:textId="0C5AAFE0" w:rsidR="001D78AB" w:rsidRPr="0044143C" w:rsidRDefault="008E35F8" w:rsidP="00EC7FBB">
      <w:pPr>
        <w:pStyle w:val="a0"/>
      </w:pPr>
      <w:r w:rsidRPr="0044143C">
        <w:t xml:space="preserve">Каждая </w:t>
      </w:r>
      <w:r w:rsidR="008C596D" w:rsidRPr="0044143C">
        <w:t>З</w:t>
      </w:r>
      <w:r w:rsidRPr="0044143C">
        <w:t xml:space="preserve">аявка после </w:t>
      </w:r>
      <w:r w:rsidR="002D39C0" w:rsidRPr="0044143C">
        <w:t>перехода в статус «Согласованная заявка»</w:t>
      </w:r>
      <w:r w:rsidR="00B32653" w:rsidRPr="0044143C">
        <w:t xml:space="preserve"> </w:t>
      </w:r>
      <w:r w:rsidRPr="0044143C">
        <w:t xml:space="preserve">имеет </w:t>
      </w:r>
      <w:r w:rsidR="002D39C0" w:rsidRPr="0044143C">
        <w:t>за</w:t>
      </w:r>
      <w:r w:rsidRPr="0044143C">
        <w:t xml:space="preserve">фиксированный </w:t>
      </w:r>
      <w:r w:rsidR="002D39C0" w:rsidRPr="0044143C">
        <w:t xml:space="preserve">объём </w:t>
      </w:r>
      <w:r w:rsidR="00B6706D" w:rsidRPr="0044143C">
        <w:t>услуги</w:t>
      </w:r>
      <w:r w:rsidRPr="0044143C">
        <w:t>, срок</w:t>
      </w:r>
      <w:r w:rsidR="002D39C0" w:rsidRPr="0044143C">
        <w:t xml:space="preserve"> выполнения</w:t>
      </w:r>
      <w:r w:rsidRPr="0044143C">
        <w:t xml:space="preserve"> и стоимость. Данная информация содержится в </w:t>
      </w:r>
      <w:r w:rsidR="00B6706D" w:rsidRPr="0044143C">
        <w:t>Согласованной з</w:t>
      </w:r>
      <w:r w:rsidR="002D39C0" w:rsidRPr="0044143C">
        <w:t>аявке</w:t>
      </w:r>
      <w:r w:rsidRPr="0044143C">
        <w:t>. Любые корректировки</w:t>
      </w:r>
      <w:r w:rsidR="002D39C0" w:rsidRPr="0044143C">
        <w:t xml:space="preserve"> Заявки, </w:t>
      </w:r>
      <w:r w:rsidRPr="0044143C">
        <w:t xml:space="preserve">включая </w:t>
      </w:r>
      <w:r w:rsidR="002D39C0" w:rsidRPr="0044143C">
        <w:t xml:space="preserve">её </w:t>
      </w:r>
      <w:r w:rsidRPr="0044143C">
        <w:t>отмену</w:t>
      </w:r>
      <w:r w:rsidR="002D39C0" w:rsidRPr="0044143C">
        <w:t>,</w:t>
      </w:r>
      <w:r w:rsidRPr="0044143C">
        <w:t xml:space="preserve"> после </w:t>
      </w:r>
      <w:r w:rsidR="002D39C0" w:rsidRPr="0044143C">
        <w:t xml:space="preserve">перехода в статус «Согласованная заявка», </w:t>
      </w:r>
      <w:r w:rsidRPr="0044143C">
        <w:t>считаются изменением</w:t>
      </w:r>
      <w:r w:rsidR="002D39C0" w:rsidRPr="0044143C">
        <w:t xml:space="preserve"> Заявки</w:t>
      </w:r>
      <w:r w:rsidRPr="0044143C">
        <w:t>.</w:t>
      </w:r>
      <w:r w:rsidR="000F7EDC" w:rsidRPr="0044143C">
        <w:t xml:space="preserve"> Изменение Заявки может быть существенными либо несущественными.</w:t>
      </w:r>
    </w:p>
    <w:p w14:paraId="7234B9FC" w14:textId="2A9819BB" w:rsidR="00BF5343" w:rsidRPr="0044143C" w:rsidRDefault="000F7EDC" w:rsidP="00EC7FBB">
      <w:pPr>
        <w:pStyle w:val="a0"/>
      </w:pPr>
      <w:r w:rsidRPr="0044143C">
        <w:t>В случае не</w:t>
      </w:r>
      <w:r w:rsidR="008E35F8" w:rsidRPr="0044143C">
        <w:t>существенно</w:t>
      </w:r>
      <w:r w:rsidRPr="0044143C">
        <w:t xml:space="preserve">го изменения Заявки, </w:t>
      </w:r>
      <w:r w:rsidR="00816FAE" w:rsidRPr="0044143C">
        <w:t>Заказчик и Исполнител</w:t>
      </w:r>
      <w:r w:rsidRPr="0044143C">
        <w:t>ь соглашаются</w:t>
      </w:r>
      <w:r w:rsidR="00F8636A" w:rsidRPr="0044143C">
        <w:t xml:space="preserve">, что изменения не влияют на </w:t>
      </w:r>
      <w:r w:rsidRPr="0044143C">
        <w:t xml:space="preserve">объём, </w:t>
      </w:r>
      <w:r w:rsidR="00F8636A" w:rsidRPr="0044143C">
        <w:t>сроки</w:t>
      </w:r>
      <w:r w:rsidRPr="0044143C">
        <w:t xml:space="preserve"> и </w:t>
      </w:r>
      <w:r w:rsidR="00F8636A" w:rsidRPr="0044143C">
        <w:t xml:space="preserve">стоимость </w:t>
      </w:r>
      <w:r w:rsidRPr="0044143C">
        <w:t>Заявки</w:t>
      </w:r>
      <w:r w:rsidR="00F8636A" w:rsidRPr="0044143C">
        <w:t xml:space="preserve">, а являются уточнением </w:t>
      </w:r>
      <w:r w:rsidRPr="0044143C">
        <w:t>требований</w:t>
      </w:r>
      <w:r w:rsidR="00F8636A" w:rsidRPr="0044143C">
        <w:t>, которые целесообразно зафиксировать в ходе выполнения</w:t>
      </w:r>
      <w:r w:rsidRPr="0044143C">
        <w:t xml:space="preserve"> Заявки</w:t>
      </w:r>
      <w:r w:rsidR="00F8636A" w:rsidRPr="0044143C">
        <w:t>.</w:t>
      </w:r>
      <w:r w:rsidRPr="0044143C">
        <w:t xml:space="preserve"> </w:t>
      </w:r>
      <w:r w:rsidR="00BF5343" w:rsidRPr="0044143C">
        <w:t xml:space="preserve">Все иные изменения </w:t>
      </w:r>
      <w:r w:rsidRPr="0044143C">
        <w:t xml:space="preserve">Заявки </w:t>
      </w:r>
      <w:r w:rsidR="00BF5343" w:rsidRPr="0044143C">
        <w:t>считаются существенными</w:t>
      </w:r>
      <w:r w:rsidRPr="0044143C">
        <w:t xml:space="preserve"> и согласуются Заказчиком и Исполнителем в соответствии с принципами, изложенными ниже</w:t>
      </w:r>
      <w:r w:rsidR="008C1751" w:rsidRPr="0044143C">
        <w:t>.</w:t>
      </w:r>
    </w:p>
    <w:p w14:paraId="0A00390B" w14:textId="58F88112" w:rsidR="00853E90" w:rsidRPr="0044143C" w:rsidRDefault="000F7EDC" w:rsidP="00EC7FBB">
      <w:pPr>
        <w:pStyle w:val="a0"/>
        <w:rPr>
          <w:b/>
        </w:rPr>
      </w:pPr>
      <w:bookmarkStart w:id="6" w:name="_Ref51692177"/>
      <w:r w:rsidRPr="0044143C">
        <w:rPr>
          <w:b/>
        </w:rPr>
        <w:t>Отмена</w:t>
      </w:r>
      <w:r w:rsidR="00EA775D" w:rsidRPr="0044143C">
        <w:rPr>
          <w:b/>
        </w:rPr>
        <w:t xml:space="preserve"> Заявки</w:t>
      </w:r>
      <w:r w:rsidRPr="0044143C">
        <w:rPr>
          <w:b/>
        </w:rPr>
        <w:t xml:space="preserve"> </w:t>
      </w:r>
      <w:r w:rsidR="00EA775D" w:rsidRPr="0044143C">
        <w:rPr>
          <w:b/>
        </w:rPr>
        <w:t>(</w:t>
      </w:r>
      <w:r w:rsidRPr="0044143C">
        <w:rPr>
          <w:b/>
        </w:rPr>
        <w:t>прекращение оказания услуг по Заявке</w:t>
      </w:r>
      <w:r w:rsidR="00EA775D" w:rsidRPr="0044143C">
        <w:rPr>
          <w:b/>
        </w:rPr>
        <w:t>)</w:t>
      </w:r>
      <w:r w:rsidRPr="0044143C">
        <w:rPr>
          <w:b/>
        </w:rPr>
        <w:t xml:space="preserve"> в ходе её выполнения:</w:t>
      </w:r>
      <w:bookmarkEnd w:id="6"/>
    </w:p>
    <w:p w14:paraId="78DBCCD5" w14:textId="6A36A3ED" w:rsidR="00B17BB9" w:rsidRPr="0044143C" w:rsidRDefault="000F7EDC" w:rsidP="0008528F">
      <w:pPr>
        <w:pStyle w:val="a5"/>
        <w:numPr>
          <w:ilvl w:val="2"/>
          <w:numId w:val="1"/>
        </w:numPr>
      </w:pPr>
      <w:r w:rsidRPr="0044143C">
        <w:t xml:space="preserve">Если </w:t>
      </w:r>
      <w:r w:rsidR="001D69F8" w:rsidRPr="0044143C">
        <w:t xml:space="preserve">Заказчик либо </w:t>
      </w:r>
      <w:r w:rsidRPr="0044143C">
        <w:t xml:space="preserve">Исполнитель самостоятельно (не в рамках разрешения спора) инициирует отмену Заявки в ходе её выполнения, согласование отмены Заявки между Исполнителем и Заказчиком осуществляется вне </w:t>
      </w:r>
      <w:r w:rsidR="004C3DDD">
        <w:t>Портала</w:t>
      </w:r>
      <w:r w:rsidRPr="0044143C">
        <w:t>, а на Портале фиксируются результаты этого согласования</w:t>
      </w:r>
      <w:r w:rsidR="00602D7F" w:rsidRPr="0044143C">
        <w:t>.</w:t>
      </w:r>
    </w:p>
    <w:p w14:paraId="2C667D8C" w14:textId="3730E350" w:rsidR="000F7EDC" w:rsidRPr="0044143C" w:rsidRDefault="001D69F8" w:rsidP="0008528F">
      <w:pPr>
        <w:pStyle w:val="a5"/>
        <w:numPr>
          <w:ilvl w:val="2"/>
          <w:numId w:val="1"/>
        </w:numPr>
      </w:pPr>
      <w:r w:rsidRPr="0044143C">
        <w:t>Инициатор</w:t>
      </w:r>
      <w:r w:rsidR="00B17BB9" w:rsidRPr="0044143C">
        <w:t xml:space="preserve"> </w:t>
      </w:r>
      <w:r w:rsidRPr="0044143C">
        <w:t xml:space="preserve">отмены </w:t>
      </w:r>
      <w:r w:rsidR="00B17BB9" w:rsidRPr="0044143C">
        <w:t xml:space="preserve">выбирает </w:t>
      </w:r>
      <w:r w:rsidR="000F7EDC" w:rsidRPr="0044143C">
        <w:t>действие «</w:t>
      </w:r>
      <w:r w:rsidR="00B17BB9" w:rsidRPr="0044143C">
        <w:t xml:space="preserve">Отмена </w:t>
      </w:r>
      <w:r w:rsidR="000F7EDC" w:rsidRPr="0044143C">
        <w:t>заявки»</w:t>
      </w:r>
      <w:r w:rsidR="00B17BB9" w:rsidRPr="0044143C">
        <w:t xml:space="preserve">, </w:t>
      </w:r>
      <w:r w:rsidR="000F7EDC" w:rsidRPr="0044143C">
        <w:t xml:space="preserve">после чего Заявка переходит </w:t>
      </w:r>
      <w:r w:rsidR="00B17BB9" w:rsidRPr="0044143C">
        <w:t xml:space="preserve">в статус «Запрос отмены по инициативе </w:t>
      </w:r>
      <w:r w:rsidRPr="0044143C">
        <w:t>Заказчика</w:t>
      </w:r>
      <w:r w:rsidR="00B17BB9" w:rsidRPr="0044143C">
        <w:t>»</w:t>
      </w:r>
      <w:r w:rsidRPr="0044143C">
        <w:t xml:space="preserve"> либо «Запрос отмены по инициативе Исполнителя» соответственно</w:t>
      </w:r>
      <w:r w:rsidR="00602D7F" w:rsidRPr="0044143C">
        <w:t>.</w:t>
      </w:r>
    </w:p>
    <w:p w14:paraId="02749D17" w14:textId="698D38C5" w:rsidR="00B17BB9" w:rsidRPr="0044143C" w:rsidRDefault="001D69F8" w:rsidP="0008528F">
      <w:pPr>
        <w:pStyle w:val="a5"/>
        <w:numPr>
          <w:ilvl w:val="2"/>
          <w:numId w:val="1"/>
        </w:numPr>
      </w:pPr>
      <w:r w:rsidRPr="0044143C">
        <w:t>Инициатор отмены</w:t>
      </w:r>
      <w:r w:rsidR="000F7EDC" w:rsidRPr="0044143C">
        <w:t xml:space="preserve"> выбирает один из вариантов оплаты Заявки:</w:t>
      </w:r>
    </w:p>
    <w:p w14:paraId="7F1D063F" w14:textId="515CB744" w:rsidR="00B17BB9" w:rsidRPr="0044143C" w:rsidRDefault="001D69F8" w:rsidP="0008528F">
      <w:pPr>
        <w:pStyle w:val="a5"/>
        <w:numPr>
          <w:ilvl w:val="0"/>
          <w:numId w:val="3"/>
        </w:numPr>
      </w:pPr>
      <w:r w:rsidRPr="0044143C">
        <w:t>Рекомендуемый Платформой – ф</w:t>
      </w:r>
      <w:r w:rsidR="00B17BB9" w:rsidRPr="0044143C">
        <w:t xml:space="preserve">иксированный процент от стоимости </w:t>
      </w:r>
      <w:r w:rsidR="000F7EDC" w:rsidRPr="0044143C">
        <w:t xml:space="preserve">Заявки </w:t>
      </w:r>
      <w:r w:rsidR="00B17BB9" w:rsidRPr="0044143C">
        <w:t xml:space="preserve">в зависимости </w:t>
      </w:r>
      <w:r w:rsidRPr="0044143C">
        <w:t>текущего этапа выполнения Заявки</w:t>
      </w:r>
      <w:r w:rsidR="00B17BB9" w:rsidRPr="0044143C">
        <w:t xml:space="preserve">: </w:t>
      </w:r>
    </w:p>
    <w:p w14:paraId="17859D4B" w14:textId="3EFC5379" w:rsidR="00B17BB9" w:rsidRPr="0044143C" w:rsidRDefault="00B17BB9" w:rsidP="0008528F">
      <w:pPr>
        <w:pStyle w:val="a5"/>
        <w:numPr>
          <w:ilvl w:val="1"/>
          <w:numId w:val="3"/>
        </w:numPr>
      </w:pPr>
      <w:r w:rsidRPr="0044143C">
        <w:t xml:space="preserve">25%, если </w:t>
      </w:r>
      <w:r w:rsidR="001D69F8" w:rsidRPr="0044143C">
        <w:t xml:space="preserve">Заявка </w:t>
      </w:r>
      <w:r w:rsidRPr="0044143C">
        <w:t>ни разу не переходила на этап тестирования</w:t>
      </w:r>
      <w:r w:rsidR="001D69F8" w:rsidRPr="0044143C">
        <w:t>, архитектурного контроля</w:t>
      </w:r>
      <w:r w:rsidRPr="0044143C">
        <w:t xml:space="preserve"> или </w:t>
      </w:r>
      <w:r w:rsidR="001D69F8" w:rsidRPr="0044143C">
        <w:t>развёртывания</w:t>
      </w:r>
      <w:r w:rsidRPr="0044143C">
        <w:t>;</w:t>
      </w:r>
    </w:p>
    <w:p w14:paraId="7BF00A34" w14:textId="41852D03" w:rsidR="00B17BB9" w:rsidRPr="0044143C" w:rsidRDefault="00B17BB9" w:rsidP="0008528F">
      <w:pPr>
        <w:pStyle w:val="a5"/>
        <w:numPr>
          <w:ilvl w:val="1"/>
          <w:numId w:val="3"/>
        </w:numPr>
      </w:pPr>
      <w:r w:rsidRPr="0044143C">
        <w:t xml:space="preserve">50%, если </w:t>
      </w:r>
      <w:r w:rsidR="001D69F8" w:rsidRPr="0044143C">
        <w:t>Заявка минимум</w:t>
      </w:r>
      <w:r w:rsidRPr="0044143C">
        <w:t xml:space="preserve"> один раз переходила на этап тестирования, но не переходила на этап </w:t>
      </w:r>
      <w:r w:rsidR="001D69F8" w:rsidRPr="0044143C">
        <w:t>архитектурного контроля или развёртывания</w:t>
      </w:r>
      <w:r w:rsidRPr="0044143C">
        <w:t>;</w:t>
      </w:r>
    </w:p>
    <w:p w14:paraId="42C4636D" w14:textId="451304D3" w:rsidR="00B17BB9" w:rsidRPr="0044143C" w:rsidRDefault="00B17BB9" w:rsidP="0008528F">
      <w:pPr>
        <w:pStyle w:val="a5"/>
        <w:numPr>
          <w:ilvl w:val="1"/>
          <w:numId w:val="3"/>
        </w:numPr>
      </w:pPr>
      <w:r w:rsidRPr="0044143C">
        <w:t xml:space="preserve">75%, если заявка </w:t>
      </w:r>
      <w:r w:rsidR="001D69F8" w:rsidRPr="0044143C">
        <w:t xml:space="preserve">минимум </w:t>
      </w:r>
      <w:r w:rsidRPr="0044143C">
        <w:t xml:space="preserve">один раз переходила на этап </w:t>
      </w:r>
      <w:r w:rsidR="001D69F8" w:rsidRPr="0044143C">
        <w:t>архитектурного контроля или развёртывания</w:t>
      </w:r>
      <w:r w:rsidRPr="0044143C">
        <w:t>.</w:t>
      </w:r>
    </w:p>
    <w:p w14:paraId="0327343A" w14:textId="0E19D9A7" w:rsidR="00B17BB9" w:rsidRPr="0044143C" w:rsidRDefault="00B17BB9" w:rsidP="0008528F">
      <w:pPr>
        <w:pStyle w:val="a5"/>
        <w:numPr>
          <w:ilvl w:val="0"/>
          <w:numId w:val="3"/>
        </w:numPr>
      </w:pPr>
      <w:r w:rsidRPr="0044143C">
        <w:t xml:space="preserve">Полная </w:t>
      </w:r>
      <w:r w:rsidR="001D69F8" w:rsidRPr="0044143C">
        <w:t xml:space="preserve">стоимость </w:t>
      </w:r>
      <w:r w:rsidR="00B6706D" w:rsidRPr="0044143C">
        <w:t>услуг по Заявке</w:t>
      </w:r>
      <w:r w:rsidR="001D69F8" w:rsidRPr="0044143C">
        <w:t>;</w:t>
      </w:r>
    </w:p>
    <w:p w14:paraId="40CF0454" w14:textId="10BF94C4" w:rsidR="00B17BB9" w:rsidRPr="0044143C" w:rsidRDefault="001D69F8" w:rsidP="0008528F">
      <w:pPr>
        <w:pStyle w:val="a5"/>
        <w:numPr>
          <w:ilvl w:val="0"/>
          <w:numId w:val="3"/>
        </w:numPr>
      </w:pPr>
      <w:r w:rsidRPr="0044143C">
        <w:t xml:space="preserve">Стоимость </w:t>
      </w:r>
      <w:r w:rsidR="00B6706D" w:rsidRPr="0044143C">
        <w:t>услуг по Заявке</w:t>
      </w:r>
      <w:r w:rsidR="00B17BB9" w:rsidRPr="0044143C">
        <w:t xml:space="preserve">, </w:t>
      </w:r>
      <w:r w:rsidRPr="0044143C">
        <w:t>предложенная инициатором отмены</w:t>
      </w:r>
      <w:r w:rsidR="002D13C4" w:rsidRPr="0044143C">
        <w:t>.</w:t>
      </w:r>
      <w:r w:rsidR="00B17BB9" w:rsidRPr="0044143C">
        <w:t xml:space="preserve"> </w:t>
      </w:r>
    </w:p>
    <w:p w14:paraId="6C1E4759" w14:textId="42782E77" w:rsidR="00D84BAA" w:rsidRPr="0044143C" w:rsidRDefault="005A4263" w:rsidP="0008528F">
      <w:pPr>
        <w:pStyle w:val="a5"/>
        <w:numPr>
          <w:ilvl w:val="2"/>
          <w:numId w:val="1"/>
        </w:numPr>
      </w:pPr>
      <w:r w:rsidRPr="0044143C">
        <w:t>В случае соглас</w:t>
      </w:r>
      <w:r w:rsidR="00602D7F" w:rsidRPr="0044143C">
        <w:t>ования</w:t>
      </w:r>
      <w:r w:rsidR="00D84BAA" w:rsidRPr="0044143C">
        <w:t xml:space="preserve"> Заказчиком и Исполнителем условий по отмене, Заявка переходит в статус «Отмена Заявки подтверждена», о</w:t>
      </w:r>
      <w:r w:rsidRPr="0044143C">
        <w:t>плата</w:t>
      </w:r>
      <w:r w:rsidR="00D84BAA" w:rsidRPr="0044143C">
        <w:t xml:space="preserve"> услуг</w:t>
      </w:r>
      <w:r w:rsidRPr="0044143C">
        <w:t xml:space="preserve"> по Заявке</w:t>
      </w:r>
      <w:r w:rsidR="00D84BAA" w:rsidRPr="0044143C">
        <w:t xml:space="preserve"> осуществляется </w:t>
      </w:r>
      <w:r w:rsidR="00B6706D" w:rsidRPr="0044143C">
        <w:t xml:space="preserve">Заказчиком </w:t>
      </w:r>
      <w:r w:rsidR="00D84BAA" w:rsidRPr="0044143C">
        <w:t>в согласованном объ</w:t>
      </w:r>
      <w:r w:rsidR="00602D7F" w:rsidRPr="0044143C">
        <w:t>ё</w:t>
      </w:r>
      <w:r w:rsidR="00D84BAA" w:rsidRPr="0044143C">
        <w:t>ме.</w:t>
      </w:r>
    </w:p>
    <w:p w14:paraId="2E2C666F" w14:textId="55A2CBF6" w:rsidR="00D84BAA" w:rsidRPr="0044143C" w:rsidRDefault="00D84BAA" w:rsidP="0008528F">
      <w:pPr>
        <w:pStyle w:val="a5"/>
        <w:numPr>
          <w:ilvl w:val="2"/>
          <w:numId w:val="1"/>
        </w:numPr>
      </w:pPr>
      <w:r w:rsidRPr="0044143C">
        <w:t>Если Заказчик и Исполнитель не смогли согласовать условия отмены Заявки</w:t>
      </w:r>
      <w:r w:rsidR="00B6706D" w:rsidRPr="0044143C">
        <w:t xml:space="preserve"> </w:t>
      </w:r>
      <w:r w:rsidRPr="0044143C">
        <w:t xml:space="preserve">Заявка переходит в статус «Отмена Заявки без подтверждения», оплата услуг по Заявке </w:t>
      </w:r>
      <w:r w:rsidR="00B6706D" w:rsidRPr="0044143C">
        <w:t xml:space="preserve">Заказчиком </w:t>
      </w:r>
      <w:r w:rsidRPr="0044143C">
        <w:t>не осуществляется.</w:t>
      </w:r>
    </w:p>
    <w:p w14:paraId="481C43B0" w14:textId="5E977925" w:rsidR="00D84BAA" w:rsidRPr="0044143C" w:rsidRDefault="00EA775D" w:rsidP="0008528F">
      <w:pPr>
        <w:pStyle w:val="a5"/>
        <w:numPr>
          <w:ilvl w:val="2"/>
          <w:numId w:val="1"/>
        </w:numPr>
      </w:pPr>
      <w:r w:rsidRPr="0044143C">
        <w:t>Систематическая отмена Заявок в ходе их выполнения по инициативе Заказчика или Исполнителя</w:t>
      </w:r>
      <w:r w:rsidR="00D84BAA" w:rsidRPr="0044143C">
        <w:t xml:space="preserve"> может негативно влиять на Рейтинг</w:t>
      </w:r>
      <w:r w:rsidRPr="0044143C">
        <w:t xml:space="preserve"> Заказчика либо Исполнителя соответственно.</w:t>
      </w:r>
    </w:p>
    <w:p w14:paraId="751D7F06" w14:textId="7BB76F5E" w:rsidR="00602D7F" w:rsidRPr="0044143C" w:rsidRDefault="00602D7F" w:rsidP="00602D7F">
      <w:pPr>
        <w:pStyle w:val="a0"/>
        <w:rPr>
          <w:b/>
        </w:rPr>
      </w:pPr>
      <w:r w:rsidRPr="0044143C">
        <w:rPr>
          <w:b/>
        </w:rPr>
        <w:t>Изменение Заявки в ходе её выполнения:</w:t>
      </w:r>
    </w:p>
    <w:p w14:paraId="20DF37B3" w14:textId="7609C625" w:rsidR="00602D7F" w:rsidRPr="0044143C" w:rsidRDefault="00602D7F" w:rsidP="0008528F">
      <w:pPr>
        <w:pStyle w:val="a5"/>
        <w:numPr>
          <w:ilvl w:val="2"/>
          <w:numId w:val="1"/>
        </w:numPr>
      </w:pPr>
      <w:r w:rsidRPr="0044143C">
        <w:lastRenderedPageBreak/>
        <w:t xml:space="preserve">Если Заказчик инициирует изменение Заявки в ходе её выполнения, согласование изменения Заявки между Исполнителем и Заказчиком осуществляется вне </w:t>
      </w:r>
      <w:r w:rsidR="004C3DDD">
        <w:t>Портала</w:t>
      </w:r>
      <w:r w:rsidRPr="0044143C">
        <w:t>, а на Портале фиксируются результаты этого согласования.</w:t>
      </w:r>
    </w:p>
    <w:p w14:paraId="2E688134" w14:textId="40437250" w:rsidR="00602D7F" w:rsidRPr="0044143C" w:rsidRDefault="00602D7F" w:rsidP="0008528F">
      <w:pPr>
        <w:pStyle w:val="a5"/>
        <w:numPr>
          <w:ilvl w:val="2"/>
          <w:numId w:val="1"/>
        </w:numPr>
      </w:pPr>
      <w:r w:rsidRPr="0044143C">
        <w:t xml:space="preserve">Инициатор </w:t>
      </w:r>
      <w:r w:rsidR="00B6706D" w:rsidRPr="0044143C">
        <w:t xml:space="preserve">изменения </w:t>
      </w:r>
      <w:r w:rsidRPr="0044143C">
        <w:t>выбирает действие «Изменение заявки», после чего Заявка переходит в статус «Запрос на изменение по инициативе Заказчика».</w:t>
      </w:r>
    </w:p>
    <w:p w14:paraId="7A31840D" w14:textId="76853B21" w:rsidR="00602D7F" w:rsidRPr="0044143C" w:rsidRDefault="00602D7F" w:rsidP="0008528F">
      <w:pPr>
        <w:pStyle w:val="a5"/>
        <w:numPr>
          <w:ilvl w:val="2"/>
          <w:numId w:val="1"/>
        </w:numPr>
      </w:pPr>
      <w:r w:rsidRPr="0044143C">
        <w:t xml:space="preserve">Инициатор </w:t>
      </w:r>
      <w:r w:rsidR="00B6706D" w:rsidRPr="0044143C">
        <w:t xml:space="preserve">изменения </w:t>
      </w:r>
      <w:r w:rsidRPr="0044143C">
        <w:t>выбирает один из вариантов оплаты Заявки:</w:t>
      </w:r>
    </w:p>
    <w:p w14:paraId="483ECD81" w14:textId="4038B6AA" w:rsidR="00602D7F" w:rsidRPr="0044143C" w:rsidRDefault="008D7C58" w:rsidP="0008528F">
      <w:pPr>
        <w:pStyle w:val="a5"/>
        <w:numPr>
          <w:ilvl w:val="0"/>
          <w:numId w:val="3"/>
        </w:numPr>
      </w:pPr>
      <w:r w:rsidRPr="0044143C">
        <w:t>Без изменения стоимости Заявки</w:t>
      </w:r>
      <w:r w:rsidR="00602D7F" w:rsidRPr="0044143C">
        <w:t>;</w:t>
      </w:r>
    </w:p>
    <w:p w14:paraId="3A782C96" w14:textId="703A598C" w:rsidR="008D7C58" w:rsidRPr="0044143C" w:rsidRDefault="00602D7F" w:rsidP="0008528F">
      <w:pPr>
        <w:pStyle w:val="a5"/>
        <w:numPr>
          <w:ilvl w:val="0"/>
          <w:numId w:val="3"/>
        </w:numPr>
      </w:pPr>
      <w:r w:rsidRPr="0044143C">
        <w:t xml:space="preserve">Стоимость Заявки, предложенная инициатором </w:t>
      </w:r>
      <w:r w:rsidR="00B6706D" w:rsidRPr="0044143C">
        <w:t>изменения Заявки</w:t>
      </w:r>
      <w:r w:rsidR="008D7C58" w:rsidRPr="0044143C">
        <w:t>.</w:t>
      </w:r>
    </w:p>
    <w:p w14:paraId="4D18F16E" w14:textId="15EFB873" w:rsidR="00602D7F" w:rsidRPr="0044143C" w:rsidRDefault="00602D7F" w:rsidP="0008528F">
      <w:pPr>
        <w:pStyle w:val="a5"/>
        <w:numPr>
          <w:ilvl w:val="2"/>
          <w:numId w:val="1"/>
        </w:numPr>
      </w:pPr>
      <w:r w:rsidRPr="0044143C">
        <w:t xml:space="preserve">В случае согласования Заказчиком и Исполнителем условий по </w:t>
      </w:r>
      <w:r w:rsidR="008D7C58" w:rsidRPr="0044143C">
        <w:t>изменению</w:t>
      </w:r>
      <w:r w:rsidRPr="0044143C">
        <w:t>, Заявка переходит в статус «</w:t>
      </w:r>
      <w:r w:rsidR="008D7C58" w:rsidRPr="0044143C">
        <w:t>Реализация</w:t>
      </w:r>
      <w:r w:rsidRPr="0044143C">
        <w:t>»</w:t>
      </w:r>
      <w:r w:rsidR="008D7C58" w:rsidRPr="0044143C">
        <w:t xml:space="preserve">, после чего выполнение Заявки продолжается в соответствии с согласованными измененными </w:t>
      </w:r>
      <w:r w:rsidR="00B6706D" w:rsidRPr="0044143C">
        <w:t>условиями</w:t>
      </w:r>
      <w:r w:rsidRPr="0044143C">
        <w:t>.</w:t>
      </w:r>
    </w:p>
    <w:p w14:paraId="50F2E9D8" w14:textId="34AE124E" w:rsidR="00602D7F" w:rsidRPr="0044143C" w:rsidRDefault="00602D7F" w:rsidP="0008528F">
      <w:pPr>
        <w:pStyle w:val="a5"/>
        <w:numPr>
          <w:ilvl w:val="2"/>
          <w:numId w:val="1"/>
        </w:numPr>
      </w:pPr>
      <w:r w:rsidRPr="0044143C">
        <w:t xml:space="preserve">Если Заказчик и Исполнитель не смогли согласовать условия </w:t>
      </w:r>
      <w:r w:rsidR="008D7C58" w:rsidRPr="0044143C">
        <w:t>изменения</w:t>
      </w:r>
      <w:r w:rsidRPr="0044143C">
        <w:t xml:space="preserve"> Заявки, по решению Заказчика может быть продолжено выполнение Заявки </w:t>
      </w:r>
      <w:r w:rsidR="00B6706D" w:rsidRPr="0044143C">
        <w:t xml:space="preserve">без изменений </w:t>
      </w:r>
      <w:r w:rsidRPr="0044143C">
        <w:t>либо осуществлена</w:t>
      </w:r>
      <w:r w:rsidR="008D7C58" w:rsidRPr="0044143C">
        <w:t xml:space="preserve"> её</w:t>
      </w:r>
      <w:r w:rsidRPr="0044143C">
        <w:t xml:space="preserve"> отмена</w:t>
      </w:r>
      <w:r w:rsidR="008D7C58" w:rsidRPr="0044143C">
        <w:t xml:space="preserve"> в соответствии с п. </w:t>
      </w:r>
      <w:r w:rsidR="008D7C58" w:rsidRPr="0044143C">
        <w:fldChar w:fldCharType="begin"/>
      </w:r>
      <w:r w:rsidR="008D7C58" w:rsidRPr="0044143C">
        <w:instrText xml:space="preserve"> REF _Ref51692177 \r \h  \* MERGEFORMAT </w:instrText>
      </w:r>
      <w:r w:rsidR="008D7C58" w:rsidRPr="0044143C">
        <w:fldChar w:fldCharType="separate"/>
      </w:r>
      <w:r w:rsidR="00213721">
        <w:t>9.4</w:t>
      </w:r>
      <w:r w:rsidR="008D7C58" w:rsidRPr="0044143C">
        <w:fldChar w:fldCharType="end"/>
      </w:r>
      <w:r w:rsidR="008D7C58" w:rsidRPr="0044143C">
        <w:t xml:space="preserve"> настоящего Соглашения</w:t>
      </w:r>
      <w:r w:rsidRPr="0044143C">
        <w:t>.</w:t>
      </w:r>
    </w:p>
    <w:p w14:paraId="2093113C" w14:textId="354C1BC8" w:rsidR="002B3D5A" w:rsidRPr="0044143C" w:rsidRDefault="002B3D5A" w:rsidP="002B3D5A">
      <w:pPr>
        <w:pStyle w:val="a0"/>
        <w:rPr>
          <w:b/>
        </w:rPr>
      </w:pPr>
      <w:r w:rsidRPr="0044143C">
        <w:rPr>
          <w:b/>
        </w:rPr>
        <w:t>Аннулирование стандартных Заявок по устранению инцидентов при обнаружении корневой причины инцидентов (проблемы):</w:t>
      </w:r>
    </w:p>
    <w:p w14:paraId="522AFCE1" w14:textId="761CF150" w:rsidR="002B3D5A" w:rsidRPr="0044143C" w:rsidRDefault="002B3D5A" w:rsidP="0008528F">
      <w:pPr>
        <w:pStyle w:val="a5"/>
        <w:numPr>
          <w:ilvl w:val="2"/>
          <w:numId w:val="1"/>
        </w:numPr>
      </w:pPr>
      <w:r w:rsidRPr="0044143C">
        <w:t>Заказчик вправе в одностороннем порядке аннулировать одну или несколько стандартных Заявок по устранению инцидентов, если Исполнитель либо Исполнители были проинформированы по электронной почте и/или соответствующими уведомлением на Портале о корневой причине инцидента (проблеме), но продолжали устранение инцидентов, а не корневой причины. В этом случае, такие Заявки переходят в статус «Отменено», оплата выполненных Заявок не происходит.</w:t>
      </w:r>
    </w:p>
    <w:p w14:paraId="51DB67AA" w14:textId="6248D41C" w:rsidR="00DE2C08" w:rsidRPr="005B6A57" w:rsidRDefault="00DE2C08" w:rsidP="00EC7FBB">
      <w:pPr>
        <w:pStyle w:val="a0"/>
      </w:pPr>
      <w:r w:rsidRPr="005B6A57">
        <w:t xml:space="preserve">Для всех </w:t>
      </w:r>
      <w:r w:rsidR="00597FAD" w:rsidRPr="005B6A57">
        <w:t xml:space="preserve">прочих </w:t>
      </w:r>
      <w:r w:rsidRPr="005B6A57">
        <w:t xml:space="preserve">споров и разногласий </w:t>
      </w:r>
      <w:r w:rsidR="00597FAD" w:rsidRPr="005B6A57">
        <w:t xml:space="preserve">Сторон </w:t>
      </w:r>
      <w:r w:rsidR="00B7161D" w:rsidRPr="005B6A57">
        <w:t>п</w:t>
      </w:r>
      <w:r w:rsidRPr="005B6A57">
        <w:t>р</w:t>
      </w:r>
      <w:r w:rsidR="00B7161D" w:rsidRPr="005B6A57">
        <w:t>и</w:t>
      </w:r>
      <w:r w:rsidRPr="005B6A57">
        <w:t xml:space="preserve">меняется порядок, </w:t>
      </w:r>
      <w:r w:rsidR="005B6A57" w:rsidRPr="005B6A57">
        <w:t>определенный в договоре либо соглашении, заключенном С</w:t>
      </w:r>
      <w:r w:rsidR="00A37F68">
        <w:t>торонами.</w:t>
      </w:r>
    </w:p>
    <w:p w14:paraId="4A35B717" w14:textId="168F9DEF" w:rsidR="00CB0413" w:rsidRPr="008142CF" w:rsidRDefault="008142CF" w:rsidP="00CB0413">
      <w:pPr>
        <w:pStyle w:val="2"/>
      </w:pPr>
      <w:bookmarkStart w:id="7" w:name="_Ref51699575"/>
      <w:r w:rsidRPr="008142CF">
        <w:t>Стоимость оказанных ИТ-услуг</w:t>
      </w:r>
    </w:p>
    <w:p w14:paraId="0BE7F821" w14:textId="16310E3F" w:rsidR="00EF47BE" w:rsidRPr="00FB6331" w:rsidRDefault="00EF47BE" w:rsidP="00EF47BE">
      <w:pPr>
        <w:pStyle w:val="a5"/>
        <w:numPr>
          <w:ilvl w:val="1"/>
          <w:numId w:val="1"/>
        </w:numPr>
      </w:pPr>
      <w:r w:rsidRPr="00FB6331">
        <w:t xml:space="preserve">Стоимость </w:t>
      </w:r>
      <w:r>
        <w:t xml:space="preserve">оказания </w:t>
      </w:r>
      <w:r w:rsidR="00D63351">
        <w:t>ИТ-</w:t>
      </w:r>
      <w:r>
        <w:t>услуг</w:t>
      </w:r>
      <w:r w:rsidRPr="00FB6331">
        <w:t xml:space="preserve"> по Заявке определяется на этапе согласования Заявки и считается </w:t>
      </w:r>
      <w:r>
        <w:t>зафиксированной,</w:t>
      </w:r>
      <w:r w:rsidRPr="00FB6331">
        <w:t xml:space="preserve"> как только </w:t>
      </w:r>
      <w:r>
        <w:t>З</w:t>
      </w:r>
      <w:r w:rsidRPr="00FB6331">
        <w:t xml:space="preserve">аявка </w:t>
      </w:r>
      <w:r>
        <w:t>переходит в статус «С</w:t>
      </w:r>
      <w:r w:rsidRPr="00FB6331">
        <w:t>огласованн</w:t>
      </w:r>
      <w:r>
        <w:t>ая заявка»</w:t>
      </w:r>
      <w:r w:rsidRPr="00FB6331">
        <w:t xml:space="preserve">.  </w:t>
      </w:r>
      <w:r>
        <w:t>И</w:t>
      </w:r>
      <w:r w:rsidRPr="00FB6331">
        <w:t xml:space="preserve">зменения стоимости </w:t>
      </w:r>
      <w:r>
        <w:t>З</w:t>
      </w:r>
      <w:r w:rsidRPr="00FB6331">
        <w:t>аявки</w:t>
      </w:r>
      <w:r>
        <w:t xml:space="preserve"> в ходе её выполнения</w:t>
      </w:r>
      <w:r w:rsidRPr="00FB6331">
        <w:t xml:space="preserve"> </w:t>
      </w:r>
      <w:r>
        <w:t xml:space="preserve">возможно согласно правилам, </w:t>
      </w:r>
      <w:r w:rsidRPr="00FB6331">
        <w:t>описан</w:t>
      </w:r>
      <w:r>
        <w:t>н</w:t>
      </w:r>
      <w:r w:rsidRPr="00FB6331">
        <w:t>ы</w:t>
      </w:r>
      <w:r>
        <w:t>м</w:t>
      </w:r>
      <w:r w:rsidRPr="00FB6331">
        <w:t xml:space="preserve"> </w:t>
      </w:r>
      <w:r w:rsidRPr="00947D46">
        <w:t>в разделе</w:t>
      </w:r>
      <w:r>
        <w:t> </w:t>
      </w:r>
      <w:r>
        <w:rPr>
          <w:highlight w:val="yellow"/>
        </w:rPr>
        <w:fldChar w:fldCharType="begin"/>
      </w:r>
      <w:r>
        <w:instrText xml:space="preserve"> REF _Ref58769456 \r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t>10</w:t>
      </w:r>
      <w:r>
        <w:rPr>
          <w:highlight w:val="yellow"/>
        </w:rPr>
        <w:fldChar w:fldCharType="end"/>
      </w:r>
      <w:r w:rsidRPr="00947D46">
        <w:t xml:space="preserve"> </w:t>
      </w:r>
      <w:r>
        <w:t>настоящих Правил</w:t>
      </w:r>
      <w:r w:rsidRPr="00FB6331">
        <w:t xml:space="preserve">. </w:t>
      </w:r>
    </w:p>
    <w:p w14:paraId="5D26CF25" w14:textId="7DF9B6B7" w:rsidR="00EF47BE" w:rsidRDefault="00EF47BE" w:rsidP="00EF47BE">
      <w:pPr>
        <w:pStyle w:val="a5"/>
        <w:numPr>
          <w:ilvl w:val="1"/>
          <w:numId w:val="1"/>
        </w:numPr>
      </w:pPr>
      <w:r w:rsidRPr="00FB6331">
        <w:t xml:space="preserve">Указанная на </w:t>
      </w:r>
      <w:r>
        <w:t>Портале</w:t>
      </w:r>
      <w:r w:rsidRPr="00FB6331">
        <w:t xml:space="preserve"> стоимость Заявки </w:t>
      </w:r>
      <w:r w:rsidRPr="00F34AA1">
        <w:t xml:space="preserve">является компенсацией за </w:t>
      </w:r>
      <w:r>
        <w:t>оказанные Исполнителем ИТ-услуги и</w:t>
      </w:r>
      <w:r w:rsidRPr="00FB6331">
        <w:t xml:space="preserve"> определяется</w:t>
      </w:r>
      <w:r>
        <w:t>:</w:t>
      </w:r>
    </w:p>
    <w:p w14:paraId="34E5B162" w14:textId="2FFC0770" w:rsidR="00EF47BE" w:rsidRDefault="00EF47BE" w:rsidP="00EF47BE">
      <w:pPr>
        <w:pStyle w:val="a5"/>
        <w:numPr>
          <w:ilvl w:val="0"/>
          <w:numId w:val="3"/>
        </w:numPr>
      </w:pPr>
      <w:r>
        <w:t xml:space="preserve">для стандартных Заявок – на основании стандартной (стартовой) стоимости, определенной в Правилах оказания услуги по </w:t>
      </w:r>
      <w:r w:rsidRPr="007E2B7E">
        <w:t>Продукту или Услуге</w:t>
      </w:r>
      <w:r>
        <w:t xml:space="preserve"> с учётом возможного снижения стоимости Исполнителем в предложении по Заявки, либо повышения стоимости Порталом для привлечения дополнительных Исполнителей;</w:t>
      </w:r>
    </w:p>
    <w:p w14:paraId="3B422AEC" w14:textId="77777777" w:rsidR="00EF47BE" w:rsidRDefault="00EF47BE" w:rsidP="00EF47BE">
      <w:pPr>
        <w:pStyle w:val="a5"/>
        <w:numPr>
          <w:ilvl w:val="0"/>
          <w:numId w:val="3"/>
        </w:numPr>
      </w:pPr>
      <w:r>
        <w:t xml:space="preserve">для нестандартных Заявок с фиксированной ценой – </w:t>
      </w:r>
      <w:r w:rsidRPr="00FB6331">
        <w:t xml:space="preserve">на основании </w:t>
      </w:r>
      <w:r>
        <w:t>принятого Заказчиком предложения</w:t>
      </w:r>
      <w:r w:rsidRPr="00FB6331">
        <w:t xml:space="preserve"> Исполнителя</w:t>
      </w:r>
      <w:r>
        <w:t xml:space="preserve"> по данной Заявке;</w:t>
      </w:r>
    </w:p>
    <w:p w14:paraId="6AD2C880" w14:textId="16B72E27" w:rsidR="00EF47BE" w:rsidRDefault="00EF47BE" w:rsidP="00AF239E">
      <w:pPr>
        <w:pStyle w:val="a5"/>
        <w:numPr>
          <w:ilvl w:val="0"/>
          <w:numId w:val="3"/>
        </w:numPr>
      </w:pPr>
      <w:r>
        <w:t xml:space="preserve">для нестандартных Заявок с оплатой по факту – </w:t>
      </w:r>
      <w:r w:rsidRPr="00FB6331">
        <w:t xml:space="preserve">на основании </w:t>
      </w:r>
      <w:r w:rsidR="00AF239E">
        <w:t xml:space="preserve">согласованных </w:t>
      </w:r>
      <w:r>
        <w:t xml:space="preserve">Заказчиком </w:t>
      </w:r>
      <w:r w:rsidR="00AF239E">
        <w:t xml:space="preserve">фактических трудозатрат Исполнителя и часовой ставки, указанной </w:t>
      </w:r>
      <w:r w:rsidR="00AF239E" w:rsidRPr="00FB6331">
        <w:t>Исполнител</w:t>
      </w:r>
      <w:r w:rsidR="00AF239E">
        <w:t xml:space="preserve">ем в </w:t>
      </w:r>
      <w:r>
        <w:t>предложени</w:t>
      </w:r>
      <w:r w:rsidR="00AF239E">
        <w:t>и</w:t>
      </w:r>
      <w:r w:rsidRPr="00FB6331">
        <w:t xml:space="preserve"> </w:t>
      </w:r>
      <w:r>
        <w:t>по данной Заявке</w:t>
      </w:r>
      <w:r w:rsidRPr="00F34AA1">
        <w:t>.</w:t>
      </w:r>
    </w:p>
    <w:p w14:paraId="3362D6C7" w14:textId="291BE86D" w:rsidR="00EF47BE" w:rsidRPr="00FE7A6B" w:rsidRDefault="00EF47BE" w:rsidP="00EF47BE">
      <w:pPr>
        <w:pStyle w:val="a5"/>
        <w:numPr>
          <w:ilvl w:val="1"/>
          <w:numId w:val="1"/>
        </w:numPr>
      </w:pPr>
      <w:r w:rsidRPr="005C0A1E">
        <w:t xml:space="preserve">Для Заказчика </w:t>
      </w:r>
      <w:r>
        <w:t>и</w:t>
      </w:r>
      <w:r w:rsidRPr="00FE7A6B">
        <w:t>тоговая стоимост</w:t>
      </w:r>
      <w:r w:rsidR="00AF239E">
        <w:t>ь</w:t>
      </w:r>
      <w:r w:rsidRPr="00FE7A6B">
        <w:t xml:space="preserve"> </w:t>
      </w:r>
      <w:r>
        <w:t xml:space="preserve">оказанных </w:t>
      </w:r>
      <w:r w:rsidR="00AF239E">
        <w:t>ИТ-</w:t>
      </w:r>
      <w:r>
        <w:t>услуг по Заявкам</w:t>
      </w:r>
      <w:r w:rsidRPr="00FE7A6B">
        <w:t xml:space="preserve"> складывается из:</w:t>
      </w:r>
    </w:p>
    <w:p w14:paraId="71D668EE" w14:textId="4F0A815C" w:rsidR="00EF47BE" w:rsidRPr="00BE0A4A" w:rsidRDefault="00EF47BE" w:rsidP="00EF47BE">
      <w:pPr>
        <w:pStyle w:val="a5"/>
        <w:numPr>
          <w:ilvl w:val="0"/>
          <w:numId w:val="3"/>
        </w:numPr>
        <w:rPr>
          <w:rFonts w:cstheme="minorHAnsi"/>
          <w:color w:val="000000" w:themeColor="text1"/>
        </w:rPr>
      </w:pPr>
      <w:r w:rsidRPr="008E3466">
        <w:rPr>
          <w:rFonts w:cstheme="minorHAnsi"/>
          <w:color w:val="000000" w:themeColor="text1"/>
        </w:rPr>
        <w:t xml:space="preserve">стоимости </w:t>
      </w:r>
      <w:r>
        <w:rPr>
          <w:rFonts w:cstheme="minorHAnsi"/>
          <w:color w:val="000000" w:themeColor="text1"/>
        </w:rPr>
        <w:t>услуг</w:t>
      </w:r>
      <w:r w:rsidRPr="008E3466">
        <w:rPr>
          <w:rFonts w:cstheme="minorHAnsi"/>
          <w:color w:val="000000" w:themeColor="text1"/>
        </w:rPr>
        <w:t xml:space="preserve"> Исполнител</w:t>
      </w:r>
      <w:r>
        <w:rPr>
          <w:rFonts w:cstheme="minorHAnsi"/>
          <w:color w:val="000000" w:themeColor="text1"/>
        </w:rPr>
        <w:t>я, которая</w:t>
      </w:r>
      <w:r w:rsidRPr="008E346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указывается </w:t>
      </w:r>
      <w:r w:rsidRPr="008E3466">
        <w:rPr>
          <w:rFonts w:cstheme="minorHAnsi"/>
          <w:color w:val="000000" w:themeColor="text1"/>
        </w:rPr>
        <w:t xml:space="preserve">на </w:t>
      </w:r>
      <w:r w:rsidR="00AF239E">
        <w:rPr>
          <w:rFonts w:cstheme="minorHAnsi"/>
          <w:color w:val="000000" w:themeColor="text1"/>
        </w:rPr>
        <w:t>Портале</w:t>
      </w:r>
      <w:r w:rsidRPr="005C0A1E">
        <w:rPr>
          <w:rFonts w:cstheme="minorHAnsi"/>
          <w:color w:val="000000" w:themeColor="text1"/>
        </w:rPr>
        <w:t xml:space="preserve"> без НДС</w:t>
      </w:r>
      <w:r>
        <w:rPr>
          <w:rFonts w:cstheme="minorHAnsi"/>
          <w:color w:val="000000" w:themeColor="text1"/>
        </w:rPr>
        <w:t>;</w:t>
      </w:r>
    </w:p>
    <w:p w14:paraId="49846E18" w14:textId="6F2769FC" w:rsidR="00EF47BE" w:rsidRPr="005C0A1E" w:rsidRDefault="00EF47BE" w:rsidP="00EF47BE">
      <w:pPr>
        <w:pStyle w:val="a5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штрафов и неустоек, снижающих </w:t>
      </w:r>
      <w:r w:rsidRPr="008E3466">
        <w:rPr>
          <w:rFonts w:cstheme="minorHAnsi"/>
          <w:color w:val="000000" w:themeColor="text1"/>
        </w:rPr>
        <w:t>стоимост</w:t>
      </w:r>
      <w:r>
        <w:rPr>
          <w:rFonts w:cstheme="minorHAnsi"/>
          <w:color w:val="000000" w:themeColor="text1"/>
        </w:rPr>
        <w:t>ь</w:t>
      </w:r>
      <w:r w:rsidRPr="008E346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оказания услуг</w:t>
      </w:r>
      <w:r w:rsidRPr="008E3466">
        <w:rPr>
          <w:rFonts w:cstheme="minorHAnsi"/>
          <w:color w:val="000000" w:themeColor="text1"/>
        </w:rPr>
        <w:t xml:space="preserve"> Исполнител</w:t>
      </w:r>
      <w:r>
        <w:rPr>
          <w:rFonts w:cstheme="minorHAnsi"/>
          <w:color w:val="000000" w:themeColor="text1"/>
        </w:rPr>
        <w:t xml:space="preserve">я </w:t>
      </w:r>
      <w:r w:rsidRPr="005C0A1E">
        <w:rPr>
          <w:rFonts w:cstheme="minorHAnsi"/>
          <w:color w:val="000000" w:themeColor="text1"/>
        </w:rPr>
        <w:t>(</w:t>
      </w:r>
      <w:r>
        <w:rPr>
          <w:rFonts w:cstheme="minorHAnsi"/>
          <w:color w:val="000000" w:themeColor="text1"/>
        </w:rPr>
        <w:t xml:space="preserve">если применимо), рассчитываемых </w:t>
      </w:r>
      <w:r w:rsidR="00AF239E">
        <w:t>в</w:t>
      </w:r>
      <w:r w:rsidR="00AF239E" w:rsidRPr="0044143C">
        <w:t xml:space="preserve"> порядке, предусмотренном </w:t>
      </w:r>
      <w:r w:rsidR="00AF239E">
        <w:t>разделом </w:t>
      </w:r>
      <w:r w:rsidR="00AF239E">
        <w:fldChar w:fldCharType="begin"/>
      </w:r>
      <w:r w:rsidR="00AF239E">
        <w:instrText xml:space="preserve"> REF _Ref58769456 \r \h </w:instrText>
      </w:r>
      <w:r w:rsidR="00AF239E">
        <w:fldChar w:fldCharType="separate"/>
      </w:r>
      <w:r w:rsidR="00AF239E">
        <w:t>10</w:t>
      </w:r>
      <w:r w:rsidR="00AF239E">
        <w:fldChar w:fldCharType="end"/>
      </w:r>
      <w:r w:rsidR="00AF239E">
        <w:t xml:space="preserve"> настоящих Правил</w:t>
      </w:r>
      <w:r w:rsidRPr="005C0A1E">
        <w:rPr>
          <w:rFonts w:cstheme="minorHAnsi"/>
          <w:color w:val="000000" w:themeColor="text1"/>
        </w:rPr>
        <w:t>;</w:t>
      </w:r>
    </w:p>
    <w:p w14:paraId="78805D77" w14:textId="5619E201" w:rsidR="00EF47BE" w:rsidRDefault="00EF47BE" w:rsidP="00EF47BE">
      <w:pPr>
        <w:pStyle w:val="a5"/>
        <w:numPr>
          <w:ilvl w:val="0"/>
          <w:numId w:val="3"/>
        </w:numPr>
      </w:pPr>
      <w:r w:rsidRPr="00BE0A4A">
        <w:rPr>
          <w:rFonts w:cstheme="minorHAnsi"/>
          <w:color w:val="000000" w:themeColor="text1"/>
        </w:rPr>
        <w:t xml:space="preserve">НДС Исполнителя </w:t>
      </w:r>
      <w:r w:rsidRPr="005C0A1E">
        <w:rPr>
          <w:rFonts w:cstheme="minorHAnsi"/>
          <w:color w:val="000000" w:themeColor="text1"/>
        </w:rPr>
        <w:t>(</w:t>
      </w:r>
      <w:r w:rsidRPr="00BE0A4A">
        <w:rPr>
          <w:rFonts w:cstheme="minorHAnsi"/>
          <w:color w:val="000000" w:themeColor="text1"/>
        </w:rPr>
        <w:t>если применимо)</w:t>
      </w:r>
      <w:r w:rsidRPr="005C0A1E">
        <w:rPr>
          <w:rFonts w:cstheme="minorHAnsi"/>
          <w:color w:val="000000" w:themeColor="text1"/>
        </w:rPr>
        <w:t>;</w:t>
      </w:r>
    </w:p>
    <w:p w14:paraId="3A002B23" w14:textId="6655EFBB" w:rsidR="003A0B5F" w:rsidRDefault="00EF47BE" w:rsidP="00EF47BE">
      <w:pPr>
        <w:pStyle w:val="a5"/>
        <w:numPr>
          <w:ilvl w:val="0"/>
          <w:numId w:val="3"/>
        </w:numPr>
      </w:pPr>
      <w:r w:rsidRPr="008E3466">
        <w:t xml:space="preserve">стоимости </w:t>
      </w:r>
      <w:r w:rsidR="003A0B5F">
        <w:t xml:space="preserve">Информационных </w:t>
      </w:r>
      <w:r w:rsidRPr="008E3466">
        <w:t>услуг Платформы</w:t>
      </w:r>
      <w:r w:rsidR="003A0B5F">
        <w:t xml:space="preserve"> в соответствии с соглашением или договором между Заказчиком и Платформой.</w:t>
      </w:r>
    </w:p>
    <w:p w14:paraId="65461627" w14:textId="4C0EA23D" w:rsidR="00EF47BE" w:rsidRDefault="00EF47BE" w:rsidP="00EF47BE">
      <w:pPr>
        <w:pStyle w:val="a5"/>
        <w:numPr>
          <w:ilvl w:val="1"/>
          <w:numId w:val="1"/>
        </w:numPr>
      </w:pPr>
      <w:r w:rsidRPr="00517D54">
        <w:lastRenderedPageBreak/>
        <w:t xml:space="preserve">Оплата </w:t>
      </w:r>
      <w:r w:rsidR="008142CF">
        <w:t xml:space="preserve">Заказчиком </w:t>
      </w:r>
      <w:r>
        <w:t xml:space="preserve">оказанных </w:t>
      </w:r>
      <w:r w:rsidR="008142CF">
        <w:t>Исполнителем</w:t>
      </w:r>
      <w:r w:rsidR="008142CF">
        <w:t xml:space="preserve"> </w:t>
      </w:r>
      <w:r w:rsidR="003A0B5F">
        <w:t>ИТ-</w:t>
      </w:r>
      <w:r>
        <w:t xml:space="preserve">услуг </w:t>
      </w:r>
      <w:r w:rsidRPr="00517D54">
        <w:t xml:space="preserve">по </w:t>
      </w:r>
      <w:r>
        <w:t>З</w:t>
      </w:r>
      <w:r w:rsidRPr="00517D54">
        <w:t xml:space="preserve">аявке инициируется по </w:t>
      </w:r>
      <w:r>
        <w:t>факту</w:t>
      </w:r>
      <w:r w:rsidRPr="00517D54">
        <w:t xml:space="preserve"> </w:t>
      </w:r>
      <w:r>
        <w:t>её перевода</w:t>
      </w:r>
      <w:r w:rsidRPr="006C1264">
        <w:t xml:space="preserve"> в статус «Выполнен</w:t>
      </w:r>
      <w:r>
        <w:t>о</w:t>
      </w:r>
      <w:r w:rsidRPr="006C1264">
        <w:t>»</w:t>
      </w:r>
      <w:r w:rsidRPr="00517D54">
        <w:t xml:space="preserve"> без уч</w:t>
      </w:r>
      <w:r>
        <w:t>ё</w:t>
      </w:r>
      <w:r w:rsidRPr="00517D54">
        <w:t>та гарантийного срока</w:t>
      </w:r>
      <w:r w:rsidR="008142CF">
        <w:t xml:space="preserve"> либо иным способом, определенным Правилами оказания услуги</w:t>
      </w:r>
      <w:r w:rsidRPr="00517D54">
        <w:t>.</w:t>
      </w:r>
    </w:p>
    <w:p w14:paraId="78870C39" w14:textId="322B3EA0" w:rsidR="00EF47BE" w:rsidRPr="00504A83" w:rsidRDefault="00EF47BE" w:rsidP="00EF47BE">
      <w:pPr>
        <w:pStyle w:val="a0"/>
      </w:pPr>
      <w:r>
        <w:t>Платформа не несет на себе риски неплатежеспособности Заказчика.</w:t>
      </w:r>
    </w:p>
    <w:p w14:paraId="7B14D610" w14:textId="77777777" w:rsidR="00C86D83" w:rsidRPr="0044143C" w:rsidRDefault="00C86D83" w:rsidP="00C86D83">
      <w:pPr>
        <w:pStyle w:val="2"/>
      </w:pPr>
      <w:r w:rsidRPr="0044143C">
        <w:t>Конфиденциальность</w:t>
      </w:r>
    </w:p>
    <w:p w14:paraId="69650CC9" w14:textId="77777777" w:rsidR="00C86D83" w:rsidRPr="0044143C" w:rsidRDefault="00C86D83" w:rsidP="00C86D83">
      <w:pPr>
        <w:pStyle w:val="a0"/>
      </w:pPr>
      <w:r w:rsidRPr="0044143C">
        <w:t>Стороны обязуются обеспечить конфиденциальность информации, полученной друг от друга в рамках выполнения настоящего Соглашения, и не использовать эту информацию для целей, не связанных с её назначением.</w:t>
      </w:r>
    </w:p>
    <w:p w14:paraId="64A8674A" w14:textId="77777777" w:rsidR="00C86D83" w:rsidRPr="0044143C" w:rsidRDefault="00C86D83" w:rsidP="00C86D83">
      <w:pPr>
        <w:pStyle w:val="a0"/>
      </w:pPr>
      <w:r w:rsidRPr="0044143C">
        <w:t>Информация конфиденциального характера, передаваемая Сторонами настоящего Соглашения</w:t>
      </w:r>
      <w:r w:rsidRPr="0044143C" w:rsidDel="0082083F">
        <w:t xml:space="preserve"> </w:t>
      </w:r>
      <w:r w:rsidRPr="0044143C">
        <w:t>друг другу, должна иметь реквизиты, свидетельствующие о её конфиденциальности.</w:t>
      </w:r>
    </w:p>
    <w:p w14:paraId="2B8F6DC8" w14:textId="56F3ECAD" w:rsidR="00C86D83" w:rsidRPr="0044143C" w:rsidRDefault="00C86D83" w:rsidP="00C86D83">
      <w:pPr>
        <w:pStyle w:val="a0"/>
      </w:pPr>
      <w:r w:rsidRPr="0044143C">
        <w:t xml:space="preserve">Правила оказания услуги по Продукту или Услуге могут предусматривать обязанность Исполнителя и </w:t>
      </w:r>
      <w:r w:rsidR="005B6A57">
        <w:t>Платформы</w:t>
      </w:r>
      <w:r w:rsidRPr="0044143C">
        <w:t xml:space="preserve"> по подписанию Соглашения о конфиденциальности по форме Заказчика.</w:t>
      </w:r>
    </w:p>
    <w:p w14:paraId="38735AB6" w14:textId="77777777" w:rsidR="00C86D83" w:rsidRPr="0044143C" w:rsidRDefault="00C86D83" w:rsidP="00C86D83">
      <w:pPr>
        <w:pStyle w:val="a0"/>
      </w:pPr>
      <w:r w:rsidRPr="0044143C">
        <w:t>Платформа вправе заключать с Исполнителями «зеркальные» (по отношению к аналогичным документам с Заказчиком) Соглашения о конфиденциальности от своего имени. На основании данных соглашений, Платформа может предоставлять информацию от Заказчика Исполнителю от Исполнителя Заказчику без дополнительных согласований с Заказчиком и Исполнителем.</w:t>
      </w:r>
    </w:p>
    <w:p w14:paraId="3C6BD5C7" w14:textId="77777777" w:rsidR="00C86D83" w:rsidRPr="0044143C" w:rsidRDefault="00C86D83" w:rsidP="00C86D83">
      <w:pPr>
        <w:pStyle w:val="a0"/>
      </w:pPr>
      <w:r w:rsidRPr="0044143C">
        <w:t>В случае отсутствия подписанного Соглашения о конфиденциальности, Стороны обязуются не передавать оригиналы и/или копии документов и информацию, полученную друг от друга в связи с выполнением настоящего Соглашения, третьим лицам без предварительного письменного или иного согласия другой Стороны.</w:t>
      </w:r>
    </w:p>
    <w:p w14:paraId="0FF50F15" w14:textId="77777777" w:rsidR="00C86D83" w:rsidRPr="0044143C" w:rsidRDefault="00C86D83" w:rsidP="00C86D83">
      <w:pPr>
        <w:pStyle w:val="2"/>
        <w:rPr>
          <w:b w:val="0"/>
        </w:rPr>
      </w:pPr>
      <w:r w:rsidRPr="0044143C">
        <w:t>Ответственность Сторон</w:t>
      </w:r>
    </w:p>
    <w:p w14:paraId="47505FA9" w14:textId="1A87DF1A" w:rsidR="00C86D83" w:rsidRPr="0044143C" w:rsidRDefault="00C86D83" w:rsidP="00C86D83">
      <w:pPr>
        <w:pStyle w:val="a0"/>
      </w:pPr>
      <w:r w:rsidRPr="0044143C">
        <w:t>Стороны несут ответственность за неисполнение или ненадлежащие исполнение своих обязанностей по настоящему Соглашению в соответствии с действующим законода</w:t>
      </w:r>
      <w:r w:rsidR="0019563A">
        <w:t>тельством Российской Федерации.</w:t>
      </w:r>
    </w:p>
    <w:p w14:paraId="7172B7B9" w14:textId="0EED19F1" w:rsidR="00C86D83" w:rsidRPr="0044143C" w:rsidRDefault="00C86D83" w:rsidP="00C86D83">
      <w:pPr>
        <w:pStyle w:val="a0"/>
      </w:pPr>
      <w:r w:rsidRPr="0044143C">
        <w:t xml:space="preserve">Сторона, нарушившая свои обязательства, предусмотренные настоящим </w:t>
      </w:r>
      <w:r w:rsidR="00E15F35" w:rsidRPr="0044143C">
        <w:t>С</w:t>
      </w:r>
      <w:r w:rsidRPr="0044143C">
        <w:t xml:space="preserve">оглашением, должна без промедления устранить нарушения и/или принять меры к устранению последствий. </w:t>
      </w:r>
    </w:p>
    <w:p w14:paraId="58FF3289" w14:textId="1749C8D9" w:rsidR="00C86D83" w:rsidRPr="0044143C" w:rsidRDefault="005B6A57" w:rsidP="00C86D83">
      <w:pPr>
        <w:pStyle w:val="a0"/>
      </w:pPr>
      <w:r>
        <w:t>Платформа</w:t>
      </w:r>
      <w:r w:rsidR="00C86D83" w:rsidRPr="0044143C">
        <w:t xml:space="preserve"> не несет ответственность за негативные последствия, наступившие в ходе использования </w:t>
      </w:r>
      <w:r>
        <w:t>Портала</w:t>
      </w:r>
      <w:r w:rsidR="00E15F35" w:rsidRPr="0044143C">
        <w:t xml:space="preserve"> </w:t>
      </w:r>
      <w:r w:rsidR="00C86D83" w:rsidRPr="0044143C">
        <w:t xml:space="preserve">не по вине </w:t>
      </w:r>
      <w:r>
        <w:t>Платформы</w:t>
      </w:r>
      <w:r w:rsidR="00C86D83" w:rsidRPr="0044143C">
        <w:t xml:space="preserve">, в частности, ввиду инцидентов или ошибок в информационных системах Заказчика, вызванных работой Исполнителей, нестабильной работы сети Интернет, наличия вредоносных программ у Исполнителя или Заказчика и т.д. </w:t>
      </w:r>
    </w:p>
    <w:p w14:paraId="0262A0CB" w14:textId="5D867EAB" w:rsidR="00C86D83" w:rsidRPr="0044143C" w:rsidRDefault="00C86D83" w:rsidP="00C86D83">
      <w:pPr>
        <w:pStyle w:val="a0"/>
      </w:pPr>
      <w:r w:rsidRPr="0044143C">
        <w:t xml:space="preserve">Финансовая ответственность Исполнителя </w:t>
      </w:r>
      <w:r w:rsidR="00235F6A" w:rsidRPr="0044143C">
        <w:t xml:space="preserve">перед Заказчиком </w:t>
      </w:r>
      <w:r w:rsidRPr="0044143C">
        <w:t>ограничена стоимостью Заявки, в ходе выполнения которой она наступила.</w:t>
      </w:r>
    </w:p>
    <w:p w14:paraId="1CBF485E" w14:textId="3AD60EB0" w:rsidR="00C86D83" w:rsidRPr="0044143C" w:rsidRDefault="00C86D83" w:rsidP="00C86D83">
      <w:pPr>
        <w:pStyle w:val="a0"/>
      </w:pPr>
      <w:r w:rsidRPr="0044143C">
        <w:t xml:space="preserve">Финансовая ответственность </w:t>
      </w:r>
      <w:r w:rsidR="004F4F7A">
        <w:t>Платформы</w:t>
      </w:r>
      <w:r w:rsidRPr="0044143C">
        <w:t xml:space="preserve"> перед Заказчиком ограничена стоимостью </w:t>
      </w:r>
      <w:r w:rsidR="004F4F7A">
        <w:t xml:space="preserve">Информационных </w:t>
      </w:r>
      <w:r w:rsidRPr="0044143C">
        <w:t>услуг Платформы по Заявке, в ходе обработки либо выполнения которой она наступила.</w:t>
      </w:r>
    </w:p>
    <w:p w14:paraId="21083770" w14:textId="3ECA9DCB" w:rsidR="00C90033" w:rsidRPr="0044143C" w:rsidRDefault="004B1B16" w:rsidP="00EC7FBB">
      <w:pPr>
        <w:pStyle w:val="2"/>
      </w:pPr>
      <w:bookmarkStart w:id="8" w:name="_Ref58767739"/>
      <w:r w:rsidRPr="0044143C">
        <w:t>Срок действия, и</w:t>
      </w:r>
      <w:r w:rsidR="00235F6A" w:rsidRPr="0044143C">
        <w:t xml:space="preserve">зменение и </w:t>
      </w:r>
      <w:r w:rsidR="00C90033" w:rsidRPr="0044143C">
        <w:t>прекращение действия</w:t>
      </w:r>
      <w:bookmarkEnd w:id="7"/>
      <w:r w:rsidR="00E15F35" w:rsidRPr="0044143C">
        <w:t xml:space="preserve"> настоящ</w:t>
      </w:r>
      <w:r w:rsidR="004F4F7A">
        <w:t>их Правил</w:t>
      </w:r>
      <w:bookmarkEnd w:id="8"/>
    </w:p>
    <w:p w14:paraId="642FD033" w14:textId="073B6C85" w:rsidR="00A01DB8" w:rsidRPr="00066095" w:rsidRDefault="00A01DB8" w:rsidP="00A01DB8">
      <w:pPr>
        <w:pStyle w:val="a0"/>
      </w:pPr>
      <w:r>
        <w:t xml:space="preserve">Настоящие Правила </w:t>
      </w:r>
      <w:r>
        <w:t>вступа</w:t>
      </w:r>
      <w:r>
        <w:t>ю</w:t>
      </w:r>
      <w:r>
        <w:t xml:space="preserve">т в силу после </w:t>
      </w:r>
      <w:r>
        <w:t>их</w:t>
      </w:r>
      <w:r>
        <w:t xml:space="preserve"> утверждения ООО «Интеллектуальные Решения» с даты опубликования по адресу: </w:t>
      </w:r>
      <w:r w:rsidRPr="00597FAD">
        <w:t>http://smartit.digital/ru/node/</w:t>
      </w:r>
      <w:r w:rsidRPr="00A01DB8">
        <w:rPr>
          <w:highlight w:val="yellow"/>
        </w:rPr>
        <w:t>1</w:t>
      </w:r>
      <w:r w:rsidRPr="00A01DB8">
        <w:rPr>
          <w:highlight w:val="yellow"/>
        </w:rPr>
        <w:t>1</w:t>
      </w:r>
      <w:r w:rsidRPr="00947D46">
        <w:t>.</w:t>
      </w:r>
    </w:p>
    <w:p w14:paraId="77393E64" w14:textId="12A97A47" w:rsidR="00066095" w:rsidRPr="0044143C" w:rsidRDefault="00066095" w:rsidP="00EC7FBB">
      <w:pPr>
        <w:pStyle w:val="a0"/>
      </w:pPr>
      <w:r w:rsidRPr="0044143C">
        <w:t xml:space="preserve">Изменения </w:t>
      </w:r>
      <w:r w:rsidR="004F4F7A">
        <w:t>и</w:t>
      </w:r>
      <w:r w:rsidRPr="0044143C">
        <w:t xml:space="preserve"> дополнения </w:t>
      </w:r>
      <w:r w:rsidR="00597FAD" w:rsidRPr="0044143C">
        <w:t>к настоящ</w:t>
      </w:r>
      <w:r w:rsidR="004F4F7A">
        <w:t>им Правилам</w:t>
      </w:r>
      <w:r w:rsidR="00597FAD" w:rsidRPr="0044143C">
        <w:t xml:space="preserve"> </w:t>
      </w:r>
      <w:r w:rsidRPr="0044143C">
        <w:t>вступа</w:t>
      </w:r>
      <w:r w:rsidR="004A4EF5" w:rsidRPr="0044143C">
        <w:t>ю</w:t>
      </w:r>
      <w:r w:rsidRPr="0044143C">
        <w:t xml:space="preserve">т в силу спустя </w:t>
      </w:r>
      <w:r w:rsidR="00597FAD" w:rsidRPr="0044143C">
        <w:t xml:space="preserve">10 (десять) рабочих дней </w:t>
      </w:r>
      <w:r w:rsidRPr="0044143C">
        <w:t xml:space="preserve">с момента их </w:t>
      </w:r>
      <w:r w:rsidR="00597FAD" w:rsidRPr="0044143C">
        <w:t xml:space="preserve">опубликования </w:t>
      </w:r>
      <w:r w:rsidR="009803DF">
        <w:t>ООО «Интеллектуальные Решения»</w:t>
      </w:r>
      <w:r w:rsidR="009803DF">
        <w:t xml:space="preserve"> </w:t>
      </w:r>
      <w:r w:rsidRPr="0044143C">
        <w:t>по адресу</w:t>
      </w:r>
      <w:r w:rsidR="00597FAD" w:rsidRPr="0044143C">
        <w:t>: http://smartit.digital/ru/node/</w:t>
      </w:r>
      <w:r w:rsidR="00597FAD" w:rsidRPr="00A01DB8">
        <w:rPr>
          <w:highlight w:val="yellow"/>
        </w:rPr>
        <w:t>1</w:t>
      </w:r>
      <w:r w:rsidR="007535F2" w:rsidRPr="00A01DB8">
        <w:rPr>
          <w:highlight w:val="yellow"/>
        </w:rPr>
        <w:t>1</w:t>
      </w:r>
      <w:r w:rsidR="00597FAD" w:rsidRPr="0044143C">
        <w:t>.</w:t>
      </w:r>
    </w:p>
    <w:p w14:paraId="7BE9CD86" w14:textId="76F2FC46" w:rsidR="004F4F7A" w:rsidRDefault="004F4F7A" w:rsidP="00EC7FBB">
      <w:pPr>
        <w:pStyle w:val="a0"/>
      </w:pPr>
      <w:r w:rsidRPr="0044143C">
        <w:t xml:space="preserve">Изменения </w:t>
      </w:r>
      <w:r>
        <w:t>и</w:t>
      </w:r>
      <w:r w:rsidRPr="0044143C">
        <w:t xml:space="preserve"> дополнения к настоящ</w:t>
      </w:r>
      <w:r>
        <w:t>им Правилам</w:t>
      </w:r>
      <w:r w:rsidRPr="0044143C">
        <w:t xml:space="preserve"> </w:t>
      </w:r>
      <w:r w:rsidR="00CF5B27" w:rsidRPr="0044143C">
        <w:t xml:space="preserve">считаются принятыми </w:t>
      </w:r>
      <w:r>
        <w:t>Сторонами</w:t>
      </w:r>
      <w:r w:rsidR="007535F2" w:rsidRPr="0044143C">
        <w:t xml:space="preserve"> </w:t>
      </w:r>
      <w:r w:rsidR="00930BE8" w:rsidRPr="0044143C">
        <w:t xml:space="preserve">при отсутствии с </w:t>
      </w:r>
      <w:r>
        <w:t>их</w:t>
      </w:r>
      <w:r w:rsidR="00930BE8" w:rsidRPr="0044143C">
        <w:t xml:space="preserve"> стороны </w:t>
      </w:r>
      <w:r w:rsidR="0074332A" w:rsidRPr="0044143C">
        <w:t xml:space="preserve">письменных </w:t>
      </w:r>
      <w:r w:rsidR="00930BE8" w:rsidRPr="0044143C">
        <w:t xml:space="preserve">возражений по истечении 10 </w:t>
      </w:r>
      <w:r w:rsidR="0074332A" w:rsidRPr="0044143C">
        <w:t xml:space="preserve">(десяти) </w:t>
      </w:r>
      <w:r w:rsidR="00930BE8" w:rsidRPr="0044143C">
        <w:t xml:space="preserve">рабочих дней </w:t>
      </w:r>
      <w:r w:rsidR="00DB69F3" w:rsidRPr="0044143C">
        <w:t xml:space="preserve">с момента их опубликования </w:t>
      </w:r>
      <w:r w:rsidR="009803DF">
        <w:t>ООО «Интеллектуальные Решения»</w:t>
      </w:r>
      <w:r w:rsidR="009803DF">
        <w:t xml:space="preserve"> </w:t>
      </w:r>
      <w:r w:rsidR="00DB69F3" w:rsidRPr="0044143C">
        <w:t>по адресу: http://smartit.digital/ru/node/</w:t>
      </w:r>
      <w:r w:rsidR="00DB69F3" w:rsidRPr="00A01DB8">
        <w:rPr>
          <w:highlight w:val="yellow"/>
        </w:rPr>
        <w:t>1</w:t>
      </w:r>
      <w:r w:rsidR="007535F2" w:rsidRPr="00A01DB8">
        <w:rPr>
          <w:highlight w:val="yellow"/>
        </w:rPr>
        <w:t>1</w:t>
      </w:r>
      <w:r w:rsidR="006E5B82" w:rsidRPr="0044143C">
        <w:t xml:space="preserve">. </w:t>
      </w:r>
      <w:r w:rsidRPr="0044143C">
        <w:t>При этом</w:t>
      </w:r>
      <w:r>
        <w:t>,</w:t>
      </w:r>
      <w:r w:rsidRPr="0044143C">
        <w:t xml:space="preserve"> </w:t>
      </w:r>
      <w:r>
        <w:t xml:space="preserve">взаиморасчёты </w:t>
      </w:r>
      <w:r w:rsidRPr="0044143C">
        <w:t>на новых условиях производятся только для Заявок, созданных не ранее даты вступления</w:t>
      </w:r>
      <w:r>
        <w:t xml:space="preserve"> в силу изменений и дополнений.</w:t>
      </w:r>
    </w:p>
    <w:p w14:paraId="429CF11A" w14:textId="0287AE5F" w:rsidR="00930BE8" w:rsidRPr="0044143C" w:rsidRDefault="00930BE8" w:rsidP="00EC7FBB">
      <w:pPr>
        <w:pStyle w:val="a0"/>
      </w:pPr>
      <w:r w:rsidRPr="0044143C">
        <w:lastRenderedPageBreak/>
        <w:t>Настоящ</w:t>
      </w:r>
      <w:r w:rsidR="008736D3">
        <w:t>ие</w:t>
      </w:r>
      <w:r w:rsidRPr="0044143C">
        <w:t xml:space="preserve"> </w:t>
      </w:r>
      <w:r w:rsidR="008736D3">
        <w:t>Правила</w:t>
      </w:r>
      <w:r w:rsidRPr="0044143C">
        <w:t xml:space="preserve"> </w:t>
      </w:r>
      <w:r w:rsidR="00A01DB8">
        <w:t>вступают в силу</w:t>
      </w:r>
      <w:r w:rsidR="00A01DB8">
        <w:t xml:space="preserve"> на неопределенный срок</w:t>
      </w:r>
      <w:r w:rsidR="00A01DB8">
        <w:t xml:space="preserve"> и</w:t>
      </w:r>
      <w:r w:rsidR="00A01DB8">
        <w:t xml:space="preserve"> </w:t>
      </w:r>
      <w:r w:rsidR="00A01DB8">
        <w:t>о</w:t>
      </w:r>
      <w:r w:rsidR="008736D3">
        <w:t xml:space="preserve">бязательны для исполнения </w:t>
      </w:r>
      <w:bookmarkStart w:id="9" w:name="_GoBack"/>
      <w:bookmarkEnd w:id="9"/>
      <w:r w:rsidR="008736D3">
        <w:t xml:space="preserve">Сторонами </w:t>
      </w:r>
      <w:r w:rsidRPr="0044143C">
        <w:t xml:space="preserve">до момента удаления </w:t>
      </w:r>
      <w:r w:rsidR="00DB69F3" w:rsidRPr="0044143C">
        <w:t xml:space="preserve">учётных </w:t>
      </w:r>
      <w:r w:rsidRPr="0044143C">
        <w:t xml:space="preserve">данных </w:t>
      </w:r>
      <w:r w:rsidR="004B1B16" w:rsidRPr="0044143C">
        <w:t>Заказчика</w:t>
      </w:r>
      <w:r w:rsidR="008736D3">
        <w:t xml:space="preserve"> либо Исполнителя</w:t>
      </w:r>
      <w:r w:rsidR="003C3401" w:rsidRPr="0044143C">
        <w:t xml:space="preserve"> на </w:t>
      </w:r>
      <w:r w:rsidR="008736D3">
        <w:t>Портале</w:t>
      </w:r>
      <w:r w:rsidRPr="0044143C">
        <w:t>.</w:t>
      </w:r>
    </w:p>
    <w:p w14:paraId="0BC78E5C" w14:textId="7E1AFC6E" w:rsidR="00D6626E" w:rsidRPr="0044143C" w:rsidRDefault="00D6626E" w:rsidP="00EC7FBB">
      <w:pPr>
        <w:pStyle w:val="a0"/>
      </w:pPr>
      <w:r w:rsidRPr="0044143C">
        <w:t xml:space="preserve">Прекращение </w:t>
      </w:r>
      <w:r w:rsidR="00E15F35" w:rsidRPr="0044143C">
        <w:t>пользовани</w:t>
      </w:r>
      <w:r w:rsidR="004B1B16" w:rsidRPr="0044143C">
        <w:t>я</w:t>
      </w:r>
      <w:r w:rsidRPr="0044143C">
        <w:t xml:space="preserve"> </w:t>
      </w:r>
      <w:r w:rsidR="008736D3">
        <w:t>Порталом</w:t>
      </w:r>
      <w:r w:rsidRPr="0044143C">
        <w:t xml:space="preserve"> не влечет прекращение обязательств</w:t>
      </w:r>
      <w:r w:rsidR="008736D3">
        <w:t xml:space="preserve"> Сторон</w:t>
      </w:r>
      <w:r w:rsidRPr="0044143C">
        <w:t>, возникших в период действия</w:t>
      </w:r>
      <w:r w:rsidR="004B1B16" w:rsidRPr="0044143C">
        <w:t xml:space="preserve"> </w:t>
      </w:r>
      <w:r w:rsidR="008736D3">
        <w:t>Правил</w:t>
      </w:r>
      <w:r w:rsidRPr="0044143C">
        <w:t>.</w:t>
      </w:r>
    </w:p>
    <w:p w14:paraId="38E3FB48" w14:textId="0500315C" w:rsidR="00D6626E" w:rsidRPr="0044143C" w:rsidRDefault="00D6626E" w:rsidP="00EC7FBB">
      <w:pPr>
        <w:pStyle w:val="a0"/>
      </w:pPr>
      <w:r w:rsidRPr="0044143C">
        <w:t xml:space="preserve">При прекращении </w:t>
      </w:r>
      <w:r w:rsidR="00E15F35" w:rsidRPr="0044143C">
        <w:t>пользования</w:t>
      </w:r>
      <w:r w:rsidRPr="0044143C">
        <w:t xml:space="preserve"> </w:t>
      </w:r>
      <w:r w:rsidR="009E13C3">
        <w:t>Порталом</w:t>
      </w:r>
      <w:r w:rsidRPr="0044143C">
        <w:t xml:space="preserve"> </w:t>
      </w:r>
      <w:r w:rsidR="00E15F35" w:rsidRPr="0044143C">
        <w:t xml:space="preserve">Сторонами </w:t>
      </w:r>
      <w:r w:rsidRPr="0044143C">
        <w:t>производится полный взаиморасч</w:t>
      </w:r>
      <w:r w:rsidR="009E13C3">
        <w:t>ё</w:t>
      </w:r>
      <w:r w:rsidRPr="0044143C">
        <w:t>т за ранее оказанные услуги с учетом их стоимости</w:t>
      </w:r>
      <w:r w:rsidR="00A002C7" w:rsidRPr="0044143C">
        <w:t xml:space="preserve"> и </w:t>
      </w:r>
      <w:r w:rsidR="001B0A11" w:rsidRPr="0044143C">
        <w:t>степени готовности</w:t>
      </w:r>
      <w:r w:rsidR="00BD477D" w:rsidRPr="0044143C">
        <w:t xml:space="preserve">, по результатам которого </w:t>
      </w:r>
      <w:r w:rsidR="00E15F35" w:rsidRPr="0044143C">
        <w:t xml:space="preserve">Стороны подписывают </w:t>
      </w:r>
      <w:r w:rsidR="00BD477D" w:rsidRPr="0044143C">
        <w:t xml:space="preserve">акт сверки </w:t>
      </w:r>
      <w:r w:rsidR="00DB69F3" w:rsidRPr="0044143C">
        <w:t>расчётов</w:t>
      </w:r>
      <w:r w:rsidR="00BD477D" w:rsidRPr="0044143C">
        <w:t>.</w:t>
      </w:r>
    </w:p>
    <w:p w14:paraId="06131DAD" w14:textId="3E36DA0E" w:rsidR="008314BE" w:rsidRPr="0044143C" w:rsidRDefault="00621D33" w:rsidP="00EC7FBB">
      <w:pPr>
        <w:pStyle w:val="2"/>
        <w:rPr>
          <w:bCs/>
        </w:rPr>
      </w:pPr>
      <w:r w:rsidRPr="0044143C">
        <w:rPr>
          <w:bCs/>
        </w:rPr>
        <w:t>Р</w:t>
      </w:r>
      <w:r w:rsidR="008314BE" w:rsidRPr="0044143C">
        <w:rPr>
          <w:bCs/>
        </w:rPr>
        <w:t xml:space="preserve">еквизиты </w:t>
      </w:r>
      <w:r w:rsidR="00E15F35" w:rsidRPr="0044143C">
        <w:t>ООО</w:t>
      </w:r>
      <w:r w:rsidR="009A2244">
        <w:t> </w:t>
      </w:r>
      <w:r w:rsidR="00E15F35" w:rsidRPr="0044143C">
        <w:t>«Интеллектуальные решения»</w:t>
      </w:r>
    </w:p>
    <w:p w14:paraId="6E2A24EE" w14:textId="52461486" w:rsidR="00EA775D" w:rsidRPr="0044143C" w:rsidRDefault="00EA775D" w:rsidP="00EC7FBB">
      <w:pPr>
        <w:jc w:val="left"/>
      </w:pPr>
      <w:r w:rsidRPr="0044143C">
        <w:t>Юридическое наименование:</w:t>
      </w:r>
      <w:r w:rsidR="00DB69F3" w:rsidRPr="0044143C">
        <w:t xml:space="preserve"> </w:t>
      </w:r>
      <w:r w:rsidRPr="0044143C">
        <w:t>Общество с ограниченной ответственностью «Интеллектуальные решения»</w:t>
      </w:r>
    </w:p>
    <w:p w14:paraId="6F586956" w14:textId="50EA0A09" w:rsidR="00EA775D" w:rsidRPr="0044143C" w:rsidRDefault="00EA775D" w:rsidP="00EC7FBB">
      <w:pPr>
        <w:jc w:val="left"/>
      </w:pPr>
      <w:r w:rsidRPr="0044143C">
        <w:t xml:space="preserve">Юридический адрес: г. Москва, улица </w:t>
      </w:r>
      <w:r w:rsidR="00A37F68">
        <w:t>Б. </w:t>
      </w:r>
      <w:proofErr w:type="spellStart"/>
      <w:r w:rsidR="00A37F68">
        <w:t>Марфинская</w:t>
      </w:r>
      <w:proofErr w:type="spellEnd"/>
      <w:r w:rsidRPr="0044143C">
        <w:t>, д. 1, корп. 1, оф. 39</w:t>
      </w:r>
    </w:p>
    <w:p w14:paraId="0205AF8F" w14:textId="77777777" w:rsidR="00EA775D" w:rsidRPr="0044143C" w:rsidRDefault="00EA775D" w:rsidP="00EC7FBB">
      <w:pPr>
        <w:jc w:val="left"/>
      </w:pPr>
      <w:r w:rsidRPr="0044143C">
        <w:t>ИНН: 9715363471</w:t>
      </w:r>
    </w:p>
    <w:p w14:paraId="2F2CB639" w14:textId="77777777" w:rsidR="00EA775D" w:rsidRPr="0044143C" w:rsidRDefault="00EA775D" w:rsidP="00EC7FBB">
      <w:pPr>
        <w:jc w:val="left"/>
      </w:pPr>
      <w:r w:rsidRPr="0044143C">
        <w:t>КПП: 771501001</w:t>
      </w:r>
    </w:p>
    <w:p w14:paraId="2F25B9CD" w14:textId="77777777" w:rsidR="001C10E6" w:rsidRDefault="001C10E6" w:rsidP="001C10E6">
      <w:pPr>
        <w:jc w:val="left"/>
      </w:pPr>
      <w:r>
        <w:t>Банковские реквизиты:</w:t>
      </w:r>
    </w:p>
    <w:p w14:paraId="5555C8E2" w14:textId="77777777" w:rsidR="001C10E6" w:rsidRDefault="001C10E6" w:rsidP="001C10E6">
      <w:pPr>
        <w:jc w:val="left"/>
      </w:pPr>
      <w:r>
        <w:t>Р/с: 40702810401600011860</w:t>
      </w:r>
    </w:p>
    <w:p w14:paraId="57087704" w14:textId="77777777" w:rsidR="001C10E6" w:rsidRDefault="001C10E6" w:rsidP="001C10E6">
      <w:pPr>
        <w:jc w:val="left"/>
      </w:pPr>
      <w:r>
        <w:t>в АО «АЛЬФА-БАНК»</w:t>
      </w:r>
    </w:p>
    <w:p w14:paraId="7ACACA63" w14:textId="77777777" w:rsidR="001C10E6" w:rsidRDefault="001C10E6" w:rsidP="001C10E6">
      <w:pPr>
        <w:jc w:val="left"/>
      </w:pPr>
      <w:r>
        <w:t>К/с: 30101810200000000593</w:t>
      </w:r>
    </w:p>
    <w:p w14:paraId="2E283488" w14:textId="50C3346C" w:rsidR="00C97E58" w:rsidRPr="001C39E6" w:rsidRDefault="001C10E6" w:rsidP="001C10E6">
      <w:pPr>
        <w:jc w:val="left"/>
        <w:rPr>
          <w:sz w:val="28"/>
          <w:szCs w:val="28"/>
        </w:rPr>
      </w:pPr>
      <w:r>
        <w:t>БИК: 044525593</w:t>
      </w:r>
    </w:p>
    <w:sectPr w:rsidR="00C97E58" w:rsidRPr="001C39E6" w:rsidSect="00B24C56">
      <w:footerReference w:type="default" r:id="rId14"/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25CC" w14:textId="77777777" w:rsidR="00651726" w:rsidRDefault="00651726" w:rsidP="00DB3203">
      <w:pPr>
        <w:spacing w:before="0" w:after="0"/>
      </w:pPr>
      <w:r>
        <w:separator/>
      </w:r>
    </w:p>
  </w:endnote>
  <w:endnote w:type="continuationSeparator" w:id="0">
    <w:p w14:paraId="65B14E6A" w14:textId="77777777" w:rsidR="00651726" w:rsidRDefault="00651726" w:rsidP="00DB32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264957"/>
      <w:docPartObj>
        <w:docPartGallery w:val="Page Numbers (Bottom of Page)"/>
        <w:docPartUnique/>
      </w:docPartObj>
    </w:sdtPr>
    <w:sdtContent>
      <w:p w14:paraId="1D603702" w14:textId="00C296BF" w:rsidR="00AF239E" w:rsidRDefault="00AF239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5B">
          <w:rPr>
            <w:noProof/>
          </w:rPr>
          <w:t>11</w:t>
        </w:r>
        <w:r>
          <w:fldChar w:fldCharType="end"/>
        </w:r>
      </w:p>
    </w:sdtContent>
  </w:sdt>
  <w:p w14:paraId="19F8299E" w14:textId="77777777" w:rsidR="00AF239E" w:rsidRDefault="00AF239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828F" w14:textId="77777777" w:rsidR="00651726" w:rsidRDefault="00651726" w:rsidP="00DB3203">
      <w:pPr>
        <w:spacing w:before="0" w:after="0"/>
      </w:pPr>
      <w:r>
        <w:separator/>
      </w:r>
    </w:p>
  </w:footnote>
  <w:footnote w:type="continuationSeparator" w:id="0">
    <w:p w14:paraId="3833E795" w14:textId="77777777" w:rsidR="00651726" w:rsidRDefault="00651726" w:rsidP="00DB32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B86"/>
    <w:multiLevelType w:val="multilevel"/>
    <w:tmpl w:val="0D2A780C"/>
    <w:styleLink w:val="a"/>
    <w:lvl w:ilvl="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D60"/>
    <w:multiLevelType w:val="multilevel"/>
    <w:tmpl w:val="05C8436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B67D7"/>
    <w:multiLevelType w:val="multilevel"/>
    <w:tmpl w:val="D104446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AF"/>
    <w:rsid w:val="00000BC8"/>
    <w:rsid w:val="00002651"/>
    <w:rsid w:val="00002E3C"/>
    <w:rsid w:val="000046F6"/>
    <w:rsid w:val="00006384"/>
    <w:rsid w:val="000078B5"/>
    <w:rsid w:val="000117C0"/>
    <w:rsid w:val="00011AF5"/>
    <w:rsid w:val="000242EA"/>
    <w:rsid w:val="00025F1B"/>
    <w:rsid w:val="000307ED"/>
    <w:rsid w:val="0003361A"/>
    <w:rsid w:val="00033840"/>
    <w:rsid w:val="00034683"/>
    <w:rsid w:val="0003621F"/>
    <w:rsid w:val="000370BC"/>
    <w:rsid w:val="00040018"/>
    <w:rsid w:val="000458DF"/>
    <w:rsid w:val="00045ED7"/>
    <w:rsid w:val="000461D5"/>
    <w:rsid w:val="00046750"/>
    <w:rsid w:val="00052DCC"/>
    <w:rsid w:val="0005450B"/>
    <w:rsid w:val="0005610F"/>
    <w:rsid w:val="00061AA7"/>
    <w:rsid w:val="00063254"/>
    <w:rsid w:val="0006382F"/>
    <w:rsid w:val="00066095"/>
    <w:rsid w:val="0006634B"/>
    <w:rsid w:val="000674F9"/>
    <w:rsid w:val="00067B3B"/>
    <w:rsid w:val="00075762"/>
    <w:rsid w:val="00075E8D"/>
    <w:rsid w:val="00077606"/>
    <w:rsid w:val="00080F9C"/>
    <w:rsid w:val="0008362B"/>
    <w:rsid w:val="0008528F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1A4D"/>
    <w:rsid w:val="000D308D"/>
    <w:rsid w:val="000F0FE5"/>
    <w:rsid w:val="000F3CAD"/>
    <w:rsid w:val="000F62A5"/>
    <w:rsid w:val="000F7EDC"/>
    <w:rsid w:val="00100BED"/>
    <w:rsid w:val="00101BAB"/>
    <w:rsid w:val="00101D74"/>
    <w:rsid w:val="00102894"/>
    <w:rsid w:val="00105C96"/>
    <w:rsid w:val="001075A1"/>
    <w:rsid w:val="00107F31"/>
    <w:rsid w:val="00110C13"/>
    <w:rsid w:val="0011151A"/>
    <w:rsid w:val="00114610"/>
    <w:rsid w:val="0011500D"/>
    <w:rsid w:val="0011513E"/>
    <w:rsid w:val="00116A99"/>
    <w:rsid w:val="00120835"/>
    <w:rsid w:val="00122B5F"/>
    <w:rsid w:val="00123229"/>
    <w:rsid w:val="00124A71"/>
    <w:rsid w:val="001250DD"/>
    <w:rsid w:val="00125341"/>
    <w:rsid w:val="00130263"/>
    <w:rsid w:val="00130651"/>
    <w:rsid w:val="00131614"/>
    <w:rsid w:val="001338D1"/>
    <w:rsid w:val="001353D4"/>
    <w:rsid w:val="001376B2"/>
    <w:rsid w:val="00141AF6"/>
    <w:rsid w:val="00141C17"/>
    <w:rsid w:val="00144D92"/>
    <w:rsid w:val="00146304"/>
    <w:rsid w:val="00147240"/>
    <w:rsid w:val="00150D50"/>
    <w:rsid w:val="00152AAC"/>
    <w:rsid w:val="00153419"/>
    <w:rsid w:val="00155F7F"/>
    <w:rsid w:val="00156FDA"/>
    <w:rsid w:val="001611C7"/>
    <w:rsid w:val="00161A7A"/>
    <w:rsid w:val="00164F29"/>
    <w:rsid w:val="00165562"/>
    <w:rsid w:val="00166A0A"/>
    <w:rsid w:val="00170287"/>
    <w:rsid w:val="00176558"/>
    <w:rsid w:val="001801D2"/>
    <w:rsid w:val="0018127F"/>
    <w:rsid w:val="0018188C"/>
    <w:rsid w:val="0018711B"/>
    <w:rsid w:val="00187257"/>
    <w:rsid w:val="00192623"/>
    <w:rsid w:val="00192CFC"/>
    <w:rsid w:val="00193D40"/>
    <w:rsid w:val="00194709"/>
    <w:rsid w:val="0019485C"/>
    <w:rsid w:val="0019563A"/>
    <w:rsid w:val="001A0CDB"/>
    <w:rsid w:val="001A1503"/>
    <w:rsid w:val="001A1ADB"/>
    <w:rsid w:val="001A79A9"/>
    <w:rsid w:val="001A7B18"/>
    <w:rsid w:val="001B0554"/>
    <w:rsid w:val="001B0A11"/>
    <w:rsid w:val="001B19DF"/>
    <w:rsid w:val="001B2713"/>
    <w:rsid w:val="001B43C7"/>
    <w:rsid w:val="001B493E"/>
    <w:rsid w:val="001B4C85"/>
    <w:rsid w:val="001C10E6"/>
    <w:rsid w:val="001C39E6"/>
    <w:rsid w:val="001C4C6C"/>
    <w:rsid w:val="001C5A81"/>
    <w:rsid w:val="001C75B1"/>
    <w:rsid w:val="001D3AAF"/>
    <w:rsid w:val="001D4E01"/>
    <w:rsid w:val="001D69F8"/>
    <w:rsid w:val="001D78AB"/>
    <w:rsid w:val="001E1809"/>
    <w:rsid w:val="001E27D4"/>
    <w:rsid w:val="001E3A66"/>
    <w:rsid w:val="001E6C6A"/>
    <w:rsid w:val="001F19A2"/>
    <w:rsid w:val="001F2849"/>
    <w:rsid w:val="001F378B"/>
    <w:rsid w:val="001F4400"/>
    <w:rsid w:val="00200135"/>
    <w:rsid w:val="00202CF2"/>
    <w:rsid w:val="00203174"/>
    <w:rsid w:val="0021051F"/>
    <w:rsid w:val="00211138"/>
    <w:rsid w:val="00213721"/>
    <w:rsid w:val="00214236"/>
    <w:rsid w:val="002147A4"/>
    <w:rsid w:val="00214B9D"/>
    <w:rsid w:val="00221094"/>
    <w:rsid w:val="00221729"/>
    <w:rsid w:val="00225C70"/>
    <w:rsid w:val="002268EF"/>
    <w:rsid w:val="002270C0"/>
    <w:rsid w:val="002345D0"/>
    <w:rsid w:val="00235BF9"/>
    <w:rsid w:val="00235F6A"/>
    <w:rsid w:val="00236718"/>
    <w:rsid w:val="00240167"/>
    <w:rsid w:val="00240E70"/>
    <w:rsid w:val="002430CA"/>
    <w:rsid w:val="00243ADE"/>
    <w:rsid w:val="00244F34"/>
    <w:rsid w:val="002451C7"/>
    <w:rsid w:val="00245378"/>
    <w:rsid w:val="002477FD"/>
    <w:rsid w:val="00250297"/>
    <w:rsid w:val="00250CD2"/>
    <w:rsid w:val="002533A2"/>
    <w:rsid w:val="00254402"/>
    <w:rsid w:val="00256FFF"/>
    <w:rsid w:val="00257DE1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49CC"/>
    <w:rsid w:val="00296420"/>
    <w:rsid w:val="00297D56"/>
    <w:rsid w:val="002A0E56"/>
    <w:rsid w:val="002A105E"/>
    <w:rsid w:val="002A2189"/>
    <w:rsid w:val="002A318A"/>
    <w:rsid w:val="002A485B"/>
    <w:rsid w:val="002A785F"/>
    <w:rsid w:val="002B2296"/>
    <w:rsid w:val="002B3C0C"/>
    <w:rsid w:val="002B3D5A"/>
    <w:rsid w:val="002C1F30"/>
    <w:rsid w:val="002C440F"/>
    <w:rsid w:val="002C516E"/>
    <w:rsid w:val="002D13C4"/>
    <w:rsid w:val="002D39C0"/>
    <w:rsid w:val="002D4033"/>
    <w:rsid w:val="002D47B6"/>
    <w:rsid w:val="002E0808"/>
    <w:rsid w:val="002E46E4"/>
    <w:rsid w:val="002E639C"/>
    <w:rsid w:val="002F15FD"/>
    <w:rsid w:val="0030564A"/>
    <w:rsid w:val="0030653E"/>
    <w:rsid w:val="00307795"/>
    <w:rsid w:val="00312D55"/>
    <w:rsid w:val="003140F5"/>
    <w:rsid w:val="00314DC5"/>
    <w:rsid w:val="0031509C"/>
    <w:rsid w:val="003168A1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42CB"/>
    <w:rsid w:val="00346BD4"/>
    <w:rsid w:val="00351CEE"/>
    <w:rsid w:val="00354178"/>
    <w:rsid w:val="0036169A"/>
    <w:rsid w:val="00361991"/>
    <w:rsid w:val="00362661"/>
    <w:rsid w:val="00366CFA"/>
    <w:rsid w:val="00370465"/>
    <w:rsid w:val="00373065"/>
    <w:rsid w:val="0038492A"/>
    <w:rsid w:val="0039298B"/>
    <w:rsid w:val="00393177"/>
    <w:rsid w:val="00393D85"/>
    <w:rsid w:val="00396039"/>
    <w:rsid w:val="003A0B5F"/>
    <w:rsid w:val="003A0DA9"/>
    <w:rsid w:val="003B0340"/>
    <w:rsid w:val="003B239A"/>
    <w:rsid w:val="003B3110"/>
    <w:rsid w:val="003B6F4A"/>
    <w:rsid w:val="003C3401"/>
    <w:rsid w:val="003C3FA0"/>
    <w:rsid w:val="003C53AB"/>
    <w:rsid w:val="003C5DEC"/>
    <w:rsid w:val="003C6177"/>
    <w:rsid w:val="003D092B"/>
    <w:rsid w:val="003D1C4A"/>
    <w:rsid w:val="003D21B0"/>
    <w:rsid w:val="003D5490"/>
    <w:rsid w:val="003D5CAF"/>
    <w:rsid w:val="003D6155"/>
    <w:rsid w:val="003D7916"/>
    <w:rsid w:val="003E14A9"/>
    <w:rsid w:val="003E291A"/>
    <w:rsid w:val="003E315B"/>
    <w:rsid w:val="003E4D13"/>
    <w:rsid w:val="003F06D4"/>
    <w:rsid w:val="003F34CE"/>
    <w:rsid w:val="00404C73"/>
    <w:rsid w:val="00407141"/>
    <w:rsid w:val="00411B55"/>
    <w:rsid w:val="00416B05"/>
    <w:rsid w:val="00422FB8"/>
    <w:rsid w:val="004252A7"/>
    <w:rsid w:val="004252F8"/>
    <w:rsid w:val="00426422"/>
    <w:rsid w:val="004270BC"/>
    <w:rsid w:val="00433ED9"/>
    <w:rsid w:val="00433F0A"/>
    <w:rsid w:val="0044143C"/>
    <w:rsid w:val="00441C4B"/>
    <w:rsid w:val="00451E99"/>
    <w:rsid w:val="00452A49"/>
    <w:rsid w:val="004553AF"/>
    <w:rsid w:val="00456341"/>
    <w:rsid w:val="00460556"/>
    <w:rsid w:val="00472932"/>
    <w:rsid w:val="00485A2D"/>
    <w:rsid w:val="00485AD8"/>
    <w:rsid w:val="0048630F"/>
    <w:rsid w:val="00487730"/>
    <w:rsid w:val="00487D62"/>
    <w:rsid w:val="004912DB"/>
    <w:rsid w:val="00497787"/>
    <w:rsid w:val="004A1560"/>
    <w:rsid w:val="004A498F"/>
    <w:rsid w:val="004A4EF5"/>
    <w:rsid w:val="004B04D6"/>
    <w:rsid w:val="004B1B16"/>
    <w:rsid w:val="004B2FF4"/>
    <w:rsid w:val="004B49B2"/>
    <w:rsid w:val="004B748A"/>
    <w:rsid w:val="004B74CE"/>
    <w:rsid w:val="004B7671"/>
    <w:rsid w:val="004C0DD7"/>
    <w:rsid w:val="004C0F85"/>
    <w:rsid w:val="004C3DDD"/>
    <w:rsid w:val="004C6B93"/>
    <w:rsid w:val="004D47FA"/>
    <w:rsid w:val="004D4F18"/>
    <w:rsid w:val="004E19D0"/>
    <w:rsid w:val="004E1BBB"/>
    <w:rsid w:val="004E2355"/>
    <w:rsid w:val="004E7A16"/>
    <w:rsid w:val="004F041E"/>
    <w:rsid w:val="004F4F7A"/>
    <w:rsid w:val="004F69E8"/>
    <w:rsid w:val="00500C2A"/>
    <w:rsid w:val="005025D4"/>
    <w:rsid w:val="00503979"/>
    <w:rsid w:val="00504395"/>
    <w:rsid w:val="00504A83"/>
    <w:rsid w:val="00507C24"/>
    <w:rsid w:val="00510BB1"/>
    <w:rsid w:val="0051286E"/>
    <w:rsid w:val="00513D45"/>
    <w:rsid w:val="00515E4F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11A8"/>
    <w:rsid w:val="005621A4"/>
    <w:rsid w:val="0056280C"/>
    <w:rsid w:val="00563D85"/>
    <w:rsid w:val="005674D8"/>
    <w:rsid w:val="00567EF0"/>
    <w:rsid w:val="00570686"/>
    <w:rsid w:val="00570A68"/>
    <w:rsid w:val="00572DB1"/>
    <w:rsid w:val="0057536A"/>
    <w:rsid w:val="00577002"/>
    <w:rsid w:val="00582CBE"/>
    <w:rsid w:val="0058348D"/>
    <w:rsid w:val="00584AB3"/>
    <w:rsid w:val="005918D3"/>
    <w:rsid w:val="005960BA"/>
    <w:rsid w:val="00596939"/>
    <w:rsid w:val="00596D5D"/>
    <w:rsid w:val="00597473"/>
    <w:rsid w:val="00597FAD"/>
    <w:rsid w:val="005A25C6"/>
    <w:rsid w:val="005A39DC"/>
    <w:rsid w:val="005A4263"/>
    <w:rsid w:val="005A649E"/>
    <w:rsid w:val="005B2D3A"/>
    <w:rsid w:val="005B2DED"/>
    <w:rsid w:val="005B2FD5"/>
    <w:rsid w:val="005B40AB"/>
    <w:rsid w:val="005B6036"/>
    <w:rsid w:val="005B6A57"/>
    <w:rsid w:val="005B6B1A"/>
    <w:rsid w:val="005C05FE"/>
    <w:rsid w:val="005C5D99"/>
    <w:rsid w:val="005D0D0F"/>
    <w:rsid w:val="005D1799"/>
    <w:rsid w:val="005D762D"/>
    <w:rsid w:val="005E00C9"/>
    <w:rsid w:val="005E2826"/>
    <w:rsid w:val="005E52D4"/>
    <w:rsid w:val="005F067F"/>
    <w:rsid w:val="005F0B3C"/>
    <w:rsid w:val="005F438F"/>
    <w:rsid w:val="005F5183"/>
    <w:rsid w:val="005F51E9"/>
    <w:rsid w:val="005F64E1"/>
    <w:rsid w:val="0060096F"/>
    <w:rsid w:val="006013D9"/>
    <w:rsid w:val="00601E42"/>
    <w:rsid w:val="00602315"/>
    <w:rsid w:val="00602D7F"/>
    <w:rsid w:val="00604D36"/>
    <w:rsid w:val="00606770"/>
    <w:rsid w:val="006126B0"/>
    <w:rsid w:val="00613428"/>
    <w:rsid w:val="006172AC"/>
    <w:rsid w:val="00617F56"/>
    <w:rsid w:val="00621D33"/>
    <w:rsid w:val="00621EE5"/>
    <w:rsid w:val="00626549"/>
    <w:rsid w:val="006345E4"/>
    <w:rsid w:val="00637A6D"/>
    <w:rsid w:val="00640174"/>
    <w:rsid w:val="00642298"/>
    <w:rsid w:val="00646C08"/>
    <w:rsid w:val="00651726"/>
    <w:rsid w:val="00654D52"/>
    <w:rsid w:val="00662D73"/>
    <w:rsid w:val="00667356"/>
    <w:rsid w:val="00670767"/>
    <w:rsid w:val="00676D25"/>
    <w:rsid w:val="006814AF"/>
    <w:rsid w:val="0068202D"/>
    <w:rsid w:val="00682510"/>
    <w:rsid w:val="00683119"/>
    <w:rsid w:val="00684C36"/>
    <w:rsid w:val="00684CF7"/>
    <w:rsid w:val="0068528B"/>
    <w:rsid w:val="00690903"/>
    <w:rsid w:val="00693A42"/>
    <w:rsid w:val="006A0BFE"/>
    <w:rsid w:val="006A4756"/>
    <w:rsid w:val="006A5C41"/>
    <w:rsid w:val="006A67BF"/>
    <w:rsid w:val="006A6B24"/>
    <w:rsid w:val="006A74BE"/>
    <w:rsid w:val="006B17FD"/>
    <w:rsid w:val="006B46EC"/>
    <w:rsid w:val="006B61D3"/>
    <w:rsid w:val="006B6657"/>
    <w:rsid w:val="006C1264"/>
    <w:rsid w:val="006C20FC"/>
    <w:rsid w:val="006C239E"/>
    <w:rsid w:val="006C429B"/>
    <w:rsid w:val="006C5D64"/>
    <w:rsid w:val="006D2A60"/>
    <w:rsid w:val="006D442D"/>
    <w:rsid w:val="006D56CB"/>
    <w:rsid w:val="006E0575"/>
    <w:rsid w:val="006E2789"/>
    <w:rsid w:val="006E2854"/>
    <w:rsid w:val="006E39C2"/>
    <w:rsid w:val="006E39ED"/>
    <w:rsid w:val="006E4D67"/>
    <w:rsid w:val="006E5B82"/>
    <w:rsid w:val="006F017B"/>
    <w:rsid w:val="006F02FE"/>
    <w:rsid w:val="006F5981"/>
    <w:rsid w:val="007016AF"/>
    <w:rsid w:val="0070187C"/>
    <w:rsid w:val="007019C0"/>
    <w:rsid w:val="00704393"/>
    <w:rsid w:val="007065A5"/>
    <w:rsid w:val="007076D9"/>
    <w:rsid w:val="00712A57"/>
    <w:rsid w:val="00712FFC"/>
    <w:rsid w:val="00713B65"/>
    <w:rsid w:val="00716558"/>
    <w:rsid w:val="00717E36"/>
    <w:rsid w:val="0072574A"/>
    <w:rsid w:val="0073107D"/>
    <w:rsid w:val="0073795E"/>
    <w:rsid w:val="00742204"/>
    <w:rsid w:val="0074332A"/>
    <w:rsid w:val="0074443F"/>
    <w:rsid w:val="00751350"/>
    <w:rsid w:val="007535F2"/>
    <w:rsid w:val="0075632E"/>
    <w:rsid w:val="00756DB8"/>
    <w:rsid w:val="00765EA1"/>
    <w:rsid w:val="007662F5"/>
    <w:rsid w:val="00767418"/>
    <w:rsid w:val="007709F4"/>
    <w:rsid w:val="00771786"/>
    <w:rsid w:val="0077203A"/>
    <w:rsid w:val="00772687"/>
    <w:rsid w:val="00775181"/>
    <w:rsid w:val="00777036"/>
    <w:rsid w:val="00785CBA"/>
    <w:rsid w:val="00790852"/>
    <w:rsid w:val="00792B92"/>
    <w:rsid w:val="0079321D"/>
    <w:rsid w:val="00797A62"/>
    <w:rsid w:val="007A05D8"/>
    <w:rsid w:val="007A0F94"/>
    <w:rsid w:val="007A3999"/>
    <w:rsid w:val="007B0DD9"/>
    <w:rsid w:val="007B2E7E"/>
    <w:rsid w:val="007B2E89"/>
    <w:rsid w:val="007B403D"/>
    <w:rsid w:val="007C5635"/>
    <w:rsid w:val="007C6AE3"/>
    <w:rsid w:val="007C70AC"/>
    <w:rsid w:val="007C77CE"/>
    <w:rsid w:val="007D6BE3"/>
    <w:rsid w:val="007E10DE"/>
    <w:rsid w:val="007E1629"/>
    <w:rsid w:val="007E190E"/>
    <w:rsid w:val="007F1424"/>
    <w:rsid w:val="007F3855"/>
    <w:rsid w:val="007F6EB4"/>
    <w:rsid w:val="00811B66"/>
    <w:rsid w:val="008142CF"/>
    <w:rsid w:val="00816FAE"/>
    <w:rsid w:val="0082083F"/>
    <w:rsid w:val="00823708"/>
    <w:rsid w:val="0082547B"/>
    <w:rsid w:val="00830BA2"/>
    <w:rsid w:val="008314BE"/>
    <w:rsid w:val="00832C03"/>
    <w:rsid w:val="00835F5C"/>
    <w:rsid w:val="00840CBC"/>
    <w:rsid w:val="008410C3"/>
    <w:rsid w:val="008424A7"/>
    <w:rsid w:val="00844DC6"/>
    <w:rsid w:val="00844EF2"/>
    <w:rsid w:val="00845A91"/>
    <w:rsid w:val="00851ECE"/>
    <w:rsid w:val="00853E90"/>
    <w:rsid w:val="00860A0C"/>
    <w:rsid w:val="00865390"/>
    <w:rsid w:val="00865397"/>
    <w:rsid w:val="00867EC2"/>
    <w:rsid w:val="00870064"/>
    <w:rsid w:val="00872347"/>
    <w:rsid w:val="008733A6"/>
    <w:rsid w:val="008736D3"/>
    <w:rsid w:val="00873C30"/>
    <w:rsid w:val="00877BE2"/>
    <w:rsid w:val="00882222"/>
    <w:rsid w:val="00885B04"/>
    <w:rsid w:val="00893B3C"/>
    <w:rsid w:val="008A1877"/>
    <w:rsid w:val="008A1959"/>
    <w:rsid w:val="008A3358"/>
    <w:rsid w:val="008A6348"/>
    <w:rsid w:val="008A7469"/>
    <w:rsid w:val="008A74C6"/>
    <w:rsid w:val="008B17CF"/>
    <w:rsid w:val="008B4EDF"/>
    <w:rsid w:val="008B5BB9"/>
    <w:rsid w:val="008C02D3"/>
    <w:rsid w:val="008C1751"/>
    <w:rsid w:val="008C1B97"/>
    <w:rsid w:val="008C596D"/>
    <w:rsid w:val="008D1F68"/>
    <w:rsid w:val="008D3AAB"/>
    <w:rsid w:val="008D4337"/>
    <w:rsid w:val="008D46F3"/>
    <w:rsid w:val="008D5CAC"/>
    <w:rsid w:val="008D669E"/>
    <w:rsid w:val="008D7C58"/>
    <w:rsid w:val="008E3466"/>
    <w:rsid w:val="008E35F8"/>
    <w:rsid w:val="008E473D"/>
    <w:rsid w:val="008E67F8"/>
    <w:rsid w:val="008E6966"/>
    <w:rsid w:val="008E6F6D"/>
    <w:rsid w:val="008E70AA"/>
    <w:rsid w:val="008E744C"/>
    <w:rsid w:val="008E7EC4"/>
    <w:rsid w:val="008F13A1"/>
    <w:rsid w:val="008F2D76"/>
    <w:rsid w:val="008F7BC9"/>
    <w:rsid w:val="009019E4"/>
    <w:rsid w:val="0090640B"/>
    <w:rsid w:val="00906EBB"/>
    <w:rsid w:val="009125E1"/>
    <w:rsid w:val="009136E9"/>
    <w:rsid w:val="00915DE2"/>
    <w:rsid w:val="00916126"/>
    <w:rsid w:val="0091626B"/>
    <w:rsid w:val="00916661"/>
    <w:rsid w:val="00927731"/>
    <w:rsid w:val="00930BE8"/>
    <w:rsid w:val="00933284"/>
    <w:rsid w:val="00936E55"/>
    <w:rsid w:val="0093791E"/>
    <w:rsid w:val="009406EA"/>
    <w:rsid w:val="00940971"/>
    <w:rsid w:val="00943A43"/>
    <w:rsid w:val="009456AD"/>
    <w:rsid w:val="00950113"/>
    <w:rsid w:val="00951550"/>
    <w:rsid w:val="00954400"/>
    <w:rsid w:val="00955A76"/>
    <w:rsid w:val="00966EE4"/>
    <w:rsid w:val="00971140"/>
    <w:rsid w:val="0097613E"/>
    <w:rsid w:val="0097765A"/>
    <w:rsid w:val="009803DF"/>
    <w:rsid w:val="0098137B"/>
    <w:rsid w:val="009838A7"/>
    <w:rsid w:val="00987697"/>
    <w:rsid w:val="0099242E"/>
    <w:rsid w:val="009952C5"/>
    <w:rsid w:val="009957A8"/>
    <w:rsid w:val="009A1803"/>
    <w:rsid w:val="009A2244"/>
    <w:rsid w:val="009A23C7"/>
    <w:rsid w:val="009A2AC8"/>
    <w:rsid w:val="009B372F"/>
    <w:rsid w:val="009B7AE1"/>
    <w:rsid w:val="009C1FBB"/>
    <w:rsid w:val="009C5EFE"/>
    <w:rsid w:val="009C6826"/>
    <w:rsid w:val="009D35BA"/>
    <w:rsid w:val="009D53EA"/>
    <w:rsid w:val="009D5D30"/>
    <w:rsid w:val="009D71FC"/>
    <w:rsid w:val="009E0E46"/>
    <w:rsid w:val="009E13C3"/>
    <w:rsid w:val="009E7D3A"/>
    <w:rsid w:val="009F1045"/>
    <w:rsid w:val="009F15F8"/>
    <w:rsid w:val="00A002C7"/>
    <w:rsid w:val="00A01DB8"/>
    <w:rsid w:val="00A04402"/>
    <w:rsid w:val="00A0702B"/>
    <w:rsid w:val="00A1170E"/>
    <w:rsid w:val="00A1453B"/>
    <w:rsid w:val="00A16A42"/>
    <w:rsid w:val="00A17D32"/>
    <w:rsid w:val="00A247C1"/>
    <w:rsid w:val="00A30BCC"/>
    <w:rsid w:val="00A320D7"/>
    <w:rsid w:val="00A333FD"/>
    <w:rsid w:val="00A340F3"/>
    <w:rsid w:val="00A357CA"/>
    <w:rsid w:val="00A35FAF"/>
    <w:rsid w:val="00A3643C"/>
    <w:rsid w:val="00A37F68"/>
    <w:rsid w:val="00A40F9F"/>
    <w:rsid w:val="00A41B20"/>
    <w:rsid w:val="00A45F7F"/>
    <w:rsid w:val="00A51B59"/>
    <w:rsid w:val="00A52080"/>
    <w:rsid w:val="00A55234"/>
    <w:rsid w:val="00A61A09"/>
    <w:rsid w:val="00A73A21"/>
    <w:rsid w:val="00A74A5F"/>
    <w:rsid w:val="00A750A9"/>
    <w:rsid w:val="00A76F60"/>
    <w:rsid w:val="00A777AC"/>
    <w:rsid w:val="00A80160"/>
    <w:rsid w:val="00A860F5"/>
    <w:rsid w:val="00A87E70"/>
    <w:rsid w:val="00A92282"/>
    <w:rsid w:val="00A95733"/>
    <w:rsid w:val="00AA11F8"/>
    <w:rsid w:val="00AA401C"/>
    <w:rsid w:val="00AA4E78"/>
    <w:rsid w:val="00AA7BDA"/>
    <w:rsid w:val="00AB462B"/>
    <w:rsid w:val="00AB4C42"/>
    <w:rsid w:val="00AB6374"/>
    <w:rsid w:val="00AB65CE"/>
    <w:rsid w:val="00AC10B1"/>
    <w:rsid w:val="00AC152C"/>
    <w:rsid w:val="00AC32D2"/>
    <w:rsid w:val="00AC5577"/>
    <w:rsid w:val="00AD5D28"/>
    <w:rsid w:val="00AD650A"/>
    <w:rsid w:val="00AD79A0"/>
    <w:rsid w:val="00AE0C53"/>
    <w:rsid w:val="00AE1209"/>
    <w:rsid w:val="00AE3C00"/>
    <w:rsid w:val="00AE5C78"/>
    <w:rsid w:val="00AF117B"/>
    <w:rsid w:val="00AF1417"/>
    <w:rsid w:val="00AF239E"/>
    <w:rsid w:val="00AF2CCE"/>
    <w:rsid w:val="00AF43E3"/>
    <w:rsid w:val="00AF4EDE"/>
    <w:rsid w:val="00AF5898"/>
    <w:rsid w:val="00AF77D3"/>
    <w:rsid w:val="00B01251"/>
    <w:rsid w:val="00B014B9"/>
    <w:rsid w:val="00B04EBC"/>
    <w:rsid w:val="00B06652"/>
    <w:rsid w:val="00B11B27"/>
    <w:rsid w:val="00B14E61"/>
    <w:rsid w:val="00B150B4"/>
    <w:rsid w:val="00B15505"/>
    <w:rsid w:val="00B17BB9"/>
    <w:rsid w:val="00B20F62"/>
    <w:rsid w:val="00B21355"/>
    <w:rsid w:val="00B23B6B"/>
    <w:rsid w:val="00B24C56"/>
    <w:rsid w:val="00B25B8C"/>
    <w:rsid w:val="00B26106"/>
    <w:rsid w:val="00B26A16"/>
    <w:rsid w:val="00B32653"/>
    <w:rsid w:val="00B42447"/>
    <w:rsid w:val="00B43C88"/>
    <w:rsid w:val="00B45D13"/>
    <w:rsid w:val="00B51940"/>
    <w:rsid w:val="00B53683"/>
    <w:rsid w:val="00B54DEF"/>
    <w:rsid w:val="00B5623F"/>
    <w:rsid w:val="00B60626"/>
    <w:rsid w:val="00B609E6"/>
    <w:rsid w:val="00B6484E"/>
    <w:rsid w:val="00B6706D"/>
    <w:rsid w:val="00B7161D"/>
    <w:rsid w:val="00B71B2B"/>
    <w:rsid w:val="00B760AA"/>
    <w:rsid w:val="00B77019"/>
    <w:rsid w:val="00B81200"/>
    <w:rsid w:val="00B82319"/>
    <w:rsid w:val="00B82956"/>
    <w:rsid w:val="00B855B5"/>
    <w:rsid w:val="00B8714A"/>
    <w:rsid w:val="00B91459"/>
    <w:rsid w:val="00B97E3D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3EBB"/>
    <w:rsid w:val="00BC5BFC"/>
    <w:rsid w:val="00BC74BD"/>
    <w:rsid w:val="00BC7A17"/>
    <w:rsid w:val="00BC7C71"/>
    <w:rsid w:val="00BD16B2"/>
    <w:rsid w:val="00BD2389"/>
    <w:rsid w:val="00BD32A8"/>
    <w:rsid w:val="00BD477D"/>
    <w:rsid w:val="00BD71F4"/>
    <w:rsid w:val="00BE0A4A"/>
    <w:rsid w:val="00BE26FF"/>
    <w:rsid w:val="00BE3DE3"/>
    <w:rsid w:val="00BE56DA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148BE"/>
    <w:rsid w:val="00C15C5A"/>
    <w:rsid w:val="00C26109"/>
    <w:rsid w:val="00C3735E"/>
    <w:rsid w:val="00C37FC2"/>
    <w:rsid w:val="00C40F26"/>
    <w:rsid w:val="00C4128C"/>
    <w:rsid w:val="00C433A9"/>
    <w:rsid w:val="00C44525"/>
    <w:rsid w:val="00C47B97"/>
    <w:rsid w:val="00C5092F"/>
    <w:rsid w:val="00C6054D"/>
    <w:rsid w:val="00C61DB3"/>
    <w:rsid w:val="00C651D7"/>
    <w:rsid w:val="00C747E0"/>
    <w:rsid w:val="00C756D6"/>
    <w:rsid w:val="00C761B8"/>
    <w:rsid w:val="00C76296"/>
    <w:rsid w:val="00C81EF4"/>
    <w:rsid w:val="00C85CBA"/>
    <w:rsid w:val="00C86790"/>
    <w:rsid w:val="00C86D83"/>
    <w:rsid w:val="00C90033"/>
    <w:rsid w:val="00C90CA6"/>
    <w:rsid w:val="00C93357"/>
    <w:rsid w:val="00C97C02"/>
    <w:rsid w:val="00C97E58"/>
    <w:rsid w:val="00CA1F07"/>
    <w:rsid w:val="00CA2BF3"/>
    <w:rsid w:val="00CA3B91"/>
    <w:rsid w:val="00CA3C50"/>
    <w:rsid w:val="00CA5F55"/>
    <w:rsid w:val="00CA64EF"/>
    <w:rsid w:val="00CA6D4E"/>
    <w:rsid w:val="00CA7DA6"/>
    <w:rsid w:val="00CB0413"/>
    <w:rsid w:val="00CB445D"/>
    <w:rsid w:val="00CB4E51"/>
    <w:rsid w:val="00CB585B"/>
    <w:rsid w:val="00CC08D1"/>
    <w:rsid w:val="00CC3003"/>
    <w:rsid w:val="00CC55CC"/>
    <w:rsid w:val="00CC630F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17BB6"/>
    <w:rsid w:val="00D209B3"/>
    <w:rsid w:val="00D20F26"/>
    <w:rsid w:val="00D2310C"/>
    <w:rsid w:val="00D23505"/>
    <w:rsid w:val="00D2485F"/>
    <w:rsid w:val="00D26114"/>
    <w:rsid w:val="00D304F5"/>
    <w:rsid w:val="00D34C03"/>
    <w:rsid w:val="00D41E6D"/>
    <w:rsid w:val="00D43226"/>
    <w:rsid w:val="00D45706"/>
    <w:rsid w:val="00D535C1"/>
    <w:rsid w:val="00D60092"/>
    <w:rsid w:val="00D63326"/>
    <w:rsid w:val="00D63351"/>
    <w:rsid w:val="00D64B32"/>
    <w:rsid w:val="00D6626E"/>
    <w:rsid w:val="00D70BDB"/>
    <w:rsid w:val="00D717EA"/>
    <w:rsid w:val="00D721A0"/>
    <w:rsid w:val="00D732D7"/>
    <w:rsid w:val="00D73433"/>
    <w:rsid w:val="00D73817"/>
    <w:rsid w:val="00D73ECD"/>
    <w:rsid w:val="00D740B9"/>
    <w:rsid w:val="00D803AF"/>
    <w:rsid w:val="00D84BAA"/>
    <w:rsid w:val="00D8706D"/>
    <w:rsid w:val="00D9119D"/>
    <w:rsid w:val="00D92E52"/>
    <w:rsid w:val="00D94E61"/>
    <w:rsid w:val="00D979D3"/>
    <w:rsid w:val="00D97DB9"/>
    <w:rsid w:val="00DA06B8"/>
    <w:rsid w:val="00DA2F16"/>
    <w:rsid w:val="00DB02DC"/>
    <w:rsid w:val="00DB075B"/>
    <w:rsid w:val="00DB09DF"/>
    <w:rsid w:val="00DB3203"/>
    <w:rsid w:val="00DB36A9"/>
    <w:rsid w:val="00DB6537"/>
    <w:rsid w:val="00DB69F3"/>
    <w:rsid w:val="00DB70A5"/>
    <w:rsid w:val="00DC0845"/>
    <w:rsid w:val="00DC3A3E"/>
    <w:rsid w:val="00DD3EDF"/>
    <w:rsid w:val="00DD3FEA"/>
    <w:rsid w:val="00DD427D"/>
    <w:rsid w:val="00DD457E"/>
    <w:rsid w:val="00DE2C08"/>
    <w:rsid w:val="00DE6051"/>
    <w:rsid w:val="00DF5868"/>
    <w:rsid w:val="00DF5E36"/>
    <w:rsid w:val="00E024E9"/>
    <w:rsid w:val="00E112AF"/>
    <w:rsid w:val="00E1137A"/>
    <w:rsid w:val="00E11C9D"/>
    <w:rsid w:val="00E14460"/>
    <w:rsid w:val="00E154F8"/>
    <w:rsid w:val="00E15F35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36BF"/>
    <w:rsid w:val="00E46566"/>
    <w:rsid w:val="00E51DC7"/>
    <w:rsid w:val="00E523F0"/>
    <w:rsid w:val="00E54F82"/>
    <w:rsid w:val="00E578E2"/>
    <w:rsid w:val="00E663EA"/>
    <w:rsid w:val="00E67D77"/>
    <w:rsid w:val="00E67F0A"/>
    <w:rsid w:val="00E706AB"/>
    <w:rsid w:val="00E71331"/>
    <w:rsid w:val="00E73121"/>
    <w:rsid w:val="00E75664"/>
    <w:rsid w:val="00E77352"/>
    <w:rsid w:val="00E80E30"/>
    <w:rsid w:val="00E85AA6"/>
    <w:rsid w:val="00E91171"/>
    <w:rsid w:val="00E93A07"/>
    <w:rsid w:val="00E97EAB"/>
    <w:rsid w:val="00EA04CF"/>
    <w:rsid w:val="00EA12E0"/>
    <w:rsid w:val="00EA2D3B"/>
    <w:rsid w:val="00EA376F"/>
    <w:rsid w:val="00EA481B"/>
    <w:rsid w:val="00EA775D"/>
    <w:rsid w:val="00EB1AD4"/>
    <w:rsid w:val="00EB2BB5"/>
    <w:rsid w:val="00EB376B"/>
    <w:rsid w:val="00EB3FAE"/>
    <w:rsid w:val="00EB4F9E"/>
    <w:rsid w:val="00EB52DE"/>
    <w:rsid w:val="00EB7B1B"/>
    <w:rsid w:val="00EC0753"/>
    <w:rsid w:val="00EC14BB"/>
    <w:rsid w:val="00EC1936"/>
    <w:rsid w:val="00EC31D9"/>
    <w:rsid w:val="00EC5837"/>
    <w:rsid w:val="00EC66C9"/>
    <w:rsid w:val="00EC7FBB"/>
    <w:rsid w:val="00ED18A6"/>
    <w:rsid w:val="00ED622F"/>
    <w:rsid w:val="00EF0B33"/>
    <w:rsid w:val="00EF47BE"/>
    <w:rsid w:val="00EF7D32"/>
    <w:rsid w:val="00F03154"/>
    <w:rsid w:val="00F04296"/>
    <w:rsid w:val="00F10735"/>
    <w:rsid w:val="00F1330F"/>
    <w:rsid w:val="00F13A02"/>
    <w:rsid w:val="00F158ED"/>
    <w:rsid w:val="00F27CC2"/>
    <w:rsid w:val="00F30B3E"/>
    <w:rsid w:val="00F31548"/>
    <w:rsid w:val="00F34AA1"/>
    <w:rsid w:val="00F35E04"/>
    <w:rsid w:val="00F40136"/>
    <w:rsid w:val="00F411E6"/>
    <w:rsid w:val="00F41B31"/>
    <w:rsid w:val="00F41ED7"/>
    <w:rsid w:val="00F46D52"/>
    <w:rsid w:val="00F5110D"/>
    <w:rsid w:val="00F62CAD"/>
    <w:rsid w:val="00F74A07"/>
    <w:rsid w:val="00F82D79"/>
    <w:rsid w:val="00F8473D"/>
    <w:rsid w:val="00F8636A"/>
    <w:rsid w:val="00FA170D"/>
    <w:rsid w:val="00FA2DB2"/>
    <w:rsid w:val="00FA2E78"/>
    <w:rsid w:val="00FA3AE7"/>
    <w:rsid w:val="00FA6679"/>
    <w:rsid w:val="00FB0FCB"/>
    <w:rsid w:val="00FB6262"/>
    <w:rsid w:val="00FB6331"/>
    <w:rsid w:val="00FB689F"/>
    <w:rsid w:val="00FB6A61"/>
    <w:rsid w:val="00FC0A05"/>
    <w:rsid w:val="00FC51DA"/>
    <w:rsid w:val="00FC52A8"/>
    <w:rsid w:val="00FD0410"/>
    <w:rsid w:val="00FD04FB"/>
    <w:rsid w:val="00FD0E1A"/>
    <w:rsid w:val="00FD621B"/>
    <w:rsid w:val="00FE0A19"/>
    <w:rsid w:val="00FE1031"/>
    <w:rsid w:val="00FE3D6B"/>
    <w:rsid w:val="00FE4C94"/>
    <w:rsid w:val="00FE4DCE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4D2A"/>
  <w15:docId w15:val="{FD48FF57-EB38-4DA9-A48B-4F5F3DE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3203"/>
    <w:pPr>
      <w:spacing w:before="120" w:after="120"/>
      <w:jc w:val="both"/>
    </w:pPr>
    <w:rPr>
      <w:rFonts w:ascii="Times New Roman" w:hAnsi="Times New Roman"/>
      <w:sz w:val="22"/>
    </w:rPr>
  </w:style>
  <w:style w:type="paragraph" w:styleId="1">
    <w:name w:val="heading 1"/>
    <w:basedOn w:val="a1"/>
    <w:next w:val="a1"/>
    <w:link w:val="10"/>
    <w:uiPriority w:val="9"/>
    <w:qFormat/>
    <w:rsid w:val="00CC630F"/>
    <w:pPr>
      <w:spacing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DB69F3"/>
    <w:pPr>
      <w:keepNext/>
      <w:keepLines/>
      <w:numPr>
        <w:numId w:val="1"/>
      </w:numPr>
      <w:spacing w:before="36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B3203"/>
  </w:style>
  <w:style w:type="paragraph" w:styleId="a6">
    <w:name w:val="Normal (Web)"/>
    <w:basedOn w:val="a1"/>
    <w:uiPriority w:val="99"/>
    <w:semiHidden/>
    <w:unhideWhenUsed/>
    <w:rsid w:val="00D63326"/>
    <w:rPr>
      <w:rFonts w:eastAsia="Times New Roman" w:cs="Times New Roman"/>
      <w:lang w:eastAsia="en-GB"/>
    </w:rPr>
  </w:style>
  <w:style w:type="character" w:customStyle="1" w:styleId="10">
    <w:name w:val="Заголовок 1 Знак"/>
    <w:basedOn w:val="a2"/>
    <w:link w:val="1"/>
    <w:uiPriority w:val="9"/>
    <w:rsid w:val="00CC63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DB69F3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2"/>
    <w:link w:val="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1"/>
    <w:link w:val="a8"/>
    <w:uiPriority w:val="99"/>
    <w:semiHidden/>
    <w:unhideWhenUsed/>
    <w:rsid w:val="00DB6537"/>
    <w:rPr>
      <w:rFonts w:cs="Times New Roman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2"/>
    <w:uiPriority w:val="99"/>
    <w:semiHidden/>
    <w:unhideWhenUsed/>
    <w:rsid w:val="00BC5BFC"/>
    <w:rPr>
      <w:sz w:val="16"/>
      <w:szCs w:val="16"/>
    </w:rPr>
  </w:style>
  <w:style w:type="paragraph" w:styleId="aa">
    <w:name w:val="annotation text"/>
    <w:basedOn w:val="a1"/>
    <w:link w:val="ab"/>
    <w:uiPriority w:val="99"/>
    <w:unhideWhenUsed/>
    <w:rsid w:val="00BC5BFC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rsid w:val="00BC5B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B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5BFC"/>
    <w:rPr>
      <w:b/>
      <w:bCs/>
      <w:sz w:val="20"/>
      <w:szCs w:val="20"/>
    </w:rPr>
  </w:style>
  <w:style w:type="character" w:styleId="ae">
    <w:name w:val="Hyperlink"/>
    <w:basedOn w:val="a2"/>
    <w:uiPriority w:val="99"/>
    <w:unhideWhenUsed/>
    <w:rsid w:val="005960BA"/>
    <w:rPr>
      <w:color w:val="0563C1" w:themeColor="hyperlink"/>
      <w:u w:val="single"/>
    </w:rPr>
  </w:style>
  <w:style w:type="character" w:customStyle="1" w:styleId="UnresolvedMention1">
    <w:name w:val="Unresolved Mention1"/>
    <w:basedOn w:val="a2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CB585B"/>
  </w:style>
  <w:style w:type="character" w:styleId="af">
    <w:name w:val="FollowedHyperlink"/>
    <w:basedOn w:val="a2"/>
    <w:uiPriority w:val="99"/>
    <w:semiHidden/>
    <w:unhideWhenUsed/>
    <w:rsid w:val="00AB462B"/>
    <w:rPr>
      <w:color w:val="954F72" w:themeColor="followedHyperlink"/>
      <w:u w:val="single"/>
    </w:rPr>
  </w:style>
  <w:style w:type="numbering" w:customStyle="1" w:styleId="a">
    <w:name w:val="Элемент списка"/>
    <w:basedOn w:val="a4"/>
    <w:uiPriority w:val="99"/>
    <w:rsid w:val="00CC630F"/>
    <w:pPr>
      <w:numPr>
        <w:numId w:val="2"/>
      </w:numPr>
    </w:pPr>
  </w:style>
  <w:style w:type="paragraph" w:customStyle="1" w:styleId="a0">
    <w:name w:val="Пункт раздела"/>
    <w:aliases w:val="1 уровень"/>
    <w:basedOn w:val="a5"/>
    <w:rsid w:val="00CC630F"/>
    <w:pPr>
      <w:numPr>
        <w:ilvl w:val="1"/>
        <w:numId w:val="1"/>
      </w:numPr>
    </w:pPr>
  </w:style>
  <w:style w:type="paragraph" w:styleId="af0">
    <w:name w:val="Revision"/>
    <w:hidden/>
    <w:uiPriority w:val="99"/>
    <w:semiHidden/>
    <w:rsid w:val="008E6966"/>
    <w:rPr>
      <w:rFonts w:ascii="Times New Roman" w:hAnsi="Times New Roman"/>
      <w:sz w:val="22"/>
    </w:rPr>
  </w:style>
  <w:style w:type="paragraph" w:styleId="af1">
    <w:name w:val="header"/>
    <w:basedOn w:val="a1"/>
    <w:link w:val="af2"/>
    <w:uiPriority w:val="99"/>
    <w:unhideWhenUsed/>
    <w:rsid w:val="00DB3203"/>
    <w:pPr>
      <w:tabs>
        <w:tab w:val="center" w:pos="4844"/>
        <w:tab w:val="right" w:pos="9689"/>
      </w:tabs>
      <w:spacing w:before="0" w:after="0"/>
    </w:pPr>
  </w:style>
  <w:style w:type="character" w:customStyle="1" w:styleId="af2">
    <w:name w:val="Верхний колонтитул Знак"/>
    <w:basedOn w:val="a2"/>
    <w:link w:val="af1"/>
    <w:uiPriority w:val="99"/>
    <w:rsid w:val="00DB3203"/>
    <w:rPr>
      <w:rFonts w:ascii="Times New Roman" w:hAnsi="Times New Roman"/>
      <w:sz w:val="22"/>
    </w:rPr>
  </w:style>
  <w:style w:type="paragraph" w:styleId="af3">
    <w:name w:val="footer"/>
    <w:basedOn w:val="a1"/>
    <w:link w:val="af4"/>
    <w:uiPriority w:val="99"/>
    <w:unhideWhenUsed/>
    <w:rsid w:val="00DB3203"/>
    <w:pPr>
      <w:tabs>
        <w:tab w:val="center" w:pos="4844"/>
        <w:tab w:val="right" w:pos="9689"/>
      </w:tabs>
      <w:spacing w:before="0" w:after="0"/>
    </w:pPr>
  </w:style>
  <w:style w:type="character" w:customStyle="1" w:styleId="af4">
    <w:name w:val="Нижний колонтитул Знак"/>
    <w:basedOn w:val="a2"/>
    <w:link w:val="af3"/>
    <w:uiPriority w:val="99"/>
    <w:rsid w:val="00DB3203"/>
    <w:rPr>
      <w:rFonts w:ascii="Times New Roman" w:hAnsi="Times New Roman"/>
      <w:sz w:val="22"/>
    </w:rPr>
  </w:style>
  <w:style w:type="table" w:customStyle="1" w:styleId="11">
    <w:name w:val="Сетка таблицы1"/>
    <w:basedOn w:val="a3"/>
    <w:next w:val="af5"/>
    <w:uiPriority w:val="59"/>
    <w:rsid w:val="00B150B4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3"/>
    <w:uiPriority w:val="39"/>
    <w:rsid w:val="00B1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it.digital" TargetMode="External"/><Relationship Id="rId13" Type="http://schemas.openxmlformats.org/officeDocument/2006/relationships/hyperlink" Target="mailto:info@smartit.dig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smartit.digit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artit.digital/ru/node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martit.dig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martit.digit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02A1-C074-40C9-915A-5DE5047B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5647</Words>
  <Characters>32192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Dimitri Starostin</cp:lastModifiedBy>
  <cp:revision>5</cp:revision>
  <dcterms:created xsi:type="dcterms:W3CDTF">2020-12-13T15:23:00Z</dcterms:created>
  <dcterms:modified xsi:type="dcterms:W3CDTF">2020-12-13T16:51:00Z</dcterms:modified>
</cp:coreProperties>
</file>